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AB9B" w14:textId="77777777" w:rsidR="00ED5A82" w:rsidRPr="00ED5A82" w:rsidRDefault="00ED5A82" w:rsidP="00576E13">
      <w:pPr>
        <w:pStyle w:val="a3"/>
        <w:jc w:val="center"/>
        <w:rPr>
          <w:b/>
          <w:lang w:val="el-GR"/>
        </w:rPr>
      </w:pPr>
      <w:r>
        <w:rPr>
          <w:b/>
          <w:lang w:val="el-GR"/>
        </w:rPr>
        <w:t>ΕΝΤΥΠΟ ΙΙΙ_2</w:t>
      </w:r>
    </w:p>
    <w:p w14:paraId="327D0AB0" w14:textId="77777777" w:rsidR="00ED5A82" w:rsidRPr="00083F9B" w:rsidRDefault="00ED5A82" w:rsidP="00576E13">
      <w:pPr>
        <w:pStyle w:val="a3"/>
        <w:jc w:val="center"/>
        <w:rPr>
          <w:b/>
          <w:lang w:val="el-GR"/>
        </w:rPr>
      </w:pPr>
    </w:p>
    <w:p w14:paraId="020FD051" w14:textId="77777777"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14:paraId="33B766C1" w14:textId="66465431"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Pr="0037308D">
        <w:rPr>
          <w:lang w:val="el-GR"/>
        </w:rPr>
        <w:t>Άρθρο 2</w:t>
      </w:r>
      <w:r w:rsidR="00083F9B" w:rsidRPr="00083F9B">
        <w:rPr>
          <w:lang w:val="el-GR"/>
        </w:rPr>
        <w:t>2</w:t>
      </w:r>
      <w:r w:rsidR="00832C94" w:rsidRPr="00832C94">
        <w:rPr>
          <w:lang w:val="el-GR"/>
        </w:rPr>
        <w:t xml:space="preserve"> </w:t>
      </w:r>
      <w:r w:rsidR="00832C94">
        <w:rPr>
          <w:lang w:val="el-GR"/>
        </w:rPr>
        <w:t xml:space="preserve">της Υ.Α. </w:t>
      </w:r>
      <w:r w:rsidR="00832C94" w:rsidRPr="00074BCE">
        <w:rPr>
          <w:lang w:val="el-GR"/>
        </w:rPr>
        <w:t>1337/</w:t>
      </w:r>
      <w:r w:rsidR="006F367A" w:rsidRPr="00074BCE">
        <w:rPr>
          <w:lang w:val="el-GR"/>
        </w:rPr>
        <w:t>04-05</w:t>
      </w:r>
      <w:r w:rsidR="00832C94" w:rsidRPr="00074BCE">
        <w:rPr>
          <w:lang w:val="el-GR"/>
        </w:rPr>
        <w:t>-2022</w:t>
      </w:r>
      <w:r w:rsidR="00832C94">
        <w:rPr>
          <w:lang w:val="el-GR"/>
        </w:rPr>
        <w:t xml:space="preserve"> (</w:t>
      </w:r>
      <w:r w:rsidR="006F367A" w:rsidRPr="006F367A">
        <w:rPr>
          <w:lang w:val="el-GR"/>
        </w:rPr>
        <w:t>Β΄</w:t>
      </w:r>
      <w:r w:rsidR="00832C94">
        <w:rPr>
          <w:lang w:val="el-GR"/>
        </w:rPr>
        <w:t>2310)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955"/>
        <w:gridCol w:w="1903"/>
        <w:gridCol w:w="1132"/>
        <w:gridCol w:w="1276"/>
      </w:tblGrid>
      <w:tr w:rsidR="00576E13" w:rsidRPr="00FB2447" w14:paraId="43138AC7" w14:textId="77777777" w:rsidTr="005F754D">
        <w:trPr>
          <w:trHeight w:val="1189"/>
        </w:trPr>
        <w:tc>
          <w:tcPr>
            <w:tcW w:w="1253" w:type="pct"/>
            <w:shd w:val="clear" w:color="auto" w:fill="auto"/>
          </w:tcPr>
          <w:p w14:paraId="1DEDBDDA" w14:textId="77777777"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AA7B0D" wp14:editId="333F99E9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14:paraId="44992677" w14:textId="77777777"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2A00409C" wp14:editId="66BB66A7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14:paraId="42658E01" w14:textId="77777777" w:rsidR="00576E13" w:rsidRPr="007F3D19" w:rsidRDefault="00576E13" w:rsidP="005F754D">
            <w:pPr>
              <w:pStyle w:val="a4"/>
              <w:spacing w:before="60"/>
              <w:jc w:val="right"/>
            </w:pPr>
            <w:r>
              <w:rPr>
                <w:noProof/>
              </w:rPr>
              <w:drawing>
                <wp:inline distT="0" distB="0" distL="0" distR="0" wp14:anchorId="3E5E0789" wp14:editId="3853D7B4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14:paraId="4D058FFC" w14:textId="77777777"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 wp14:anchorId="0386F26E" wp14:editId="6B0F17DC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14:paraId="6971854B" w14:textId="77777777"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 wp14:anchorId="3D135213" wp14:editId="2940862F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FC9C9" w14:textId="77777777" w:rsidR="00576E13" w:rsidRDefault="00576E13" w:rsidP="00576E13">
      <w:pPr>
        <w:rPr>
          <w:lang w:val="el-GR"/>
        </w:rPr>
      </w:pPr>
    </w:p>
    <w:p w14:paraId="5BAD0786" w14:textId="77777777"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14:paraId="180681EA" w14:textId="77777777" w:rsidR="00576E13" w:rsidRPr="003C11CE" w:rsidRDefault="00576E13" w:rsidP="00576E13">
      <w:pPr>
        <w:rPr>
          <w:lang w:val="el-GR"/>
        </w:rPr>
      </w:pPr>
    </w:p>
    <w:p w14:paraId="4CB2A681" w14:textId="77777777" w:rsidR="00833277" w:rsidRPr="00576E13" w:rsidRDefault="00833277">
      <w:pPr>
        <w:rPr>
          <w:lang w:val="el-GR"/>
        </w:rPr>
      </w:pPr>
    </w:p>
    <w:sectPr w:rsidR="00833277" w:rsidRPr="00576E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09"/>
    <w:rsid w:val="00074BCE"/>
    <w:rsid w:val="00083F9B"/>
    <w:rsid w:val="002809D9"/>
    <w:rsid w:val="00576E13"/>
    <w:rsid w:val="005E062A"/>
    <w:rsid w:val="006F367A"/>
    <w:rsid w:val="00832C94"/>
    <w:rsid w:val="00833277"/>
    <w:rsid w:val="00DF5E09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246"/>
  <w15:docId w15:val="{A181F475-33C3-4E40-A2F4-6870BC74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  <w:style w:type="paragraph" w:styleId="a6">
    <w:name w:val="Revision"/>
    <w:hidden/>
    <w:uiPriority w:val="99"/>
    <w:semiHidden/>
    <w:rsid w:val="006F367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ΚΑΤΣΟΥΠΗΣ ΓΕΩΡΓΙΟΣ</dc:creator>
  <cp:keywords/>
  <dc:description/>
  <cp:lastModifiedBy>ΚΟΥΤΡΕΤΣΗΣ ΠΑΝΑΓΙΩΤΗΣ</cp:lastModifiedBy>
  <cp:revision>9</cp:revision>
  <dcterms:created xsi:type="dcterms:W3CDTF">2018-05-02T12:41:00Z</dcterms:created>
  <dcterms:modified xsi:type="dcterms:W3CDTF">2023-02-20T09:16:00Z</dcterms:modified>
</cp:coreProperties>
</file>