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3A35" w14:textId="77777777" w:rsidR="00086447" w:rsidRDefault="00086447" w:rsidP="00086447">
      <w:pPr>
        <w:spacing w:after="0"/>
        <w:jc w:val="center"/>
        <w:rPr>
          <w:b/>
          <w:sz w:val="28"/>
          <w:szCs w:val="28"/>
        </w:rPr>
      </w:pPr>
    </w:p>
    <w:p w14:paraId="3DFDF505" w14:textId="294651F0" w:rsidR="00086447" w:rsidRDefault="00086447" w:rsidP="0008644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ΠΡΟΤΑΣΗ ΕΡΓΟΥ</w:t>
      </w:r>
    </w:p>
    <w:p w14:paraId="52AD9B07" w14:textId="77777777" w:rsidR="00086447" w:rsidRDefault="00086447" w:rsidP="0008644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το τοπικό πρόγραμμα </w:t>
      </w:r>
      <w:r>
        <w:rPr>
          <w:b/>
          <w:sz w:val="28"/>
          <w:szCs w:val="28"/>
          <w:lang w:val="en-US"/>
        </w:rPr>
        <w:t>LEADER</w:t>
      </w:r>
      <w:r>
        <w:rPr>
          <w:b/>
          <w:sz w:val="28"/>
          <w:szCs w:val="28"/>
        </w:rPr>
        <w:t xml:space="preserve"> Ανατολικής Πελοποννήσου 2023-2027</w:t>
      </w:r>
    </w:p>
    <w:p w14:paraId="6921500E" w14:textId="77777777" w:rsidR="00086447" w:rsidRDefault="00086447" w:rsidP="00086447"/>
    <w:p w14:paraId="3E09143C" w14:textId="77777777" w:rsidR="00086447" w:rsidRDefault="00086447" w:rsidP="00086447">
      <w:pPr>
        <w:spacing w:after="0" w:line="312" w:lineRule="auto"/>
        <w:rPr>
          <w:b/>
        </w:rPr>
      </w:pPr>
      <w:r>
        <w:rPr>
          <w:b/>
        </w:rPr>
        <w:t>Τίτλος Έργου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086447" w14:paraId="036D5EB4" w14:textId="77777777" w:rsidTr="0008644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1E4" w14:textId="77777777" w:rsidR="00086447" w:rsidRDefault="00086447">
            <w:pPr>
              <w:spacing w:line="312" w:lineRule="auto"/>
            </w:pPr>
          </w:p>
        </w:tc>
      </w:tr>
    </w:tbl>
    <w:p w14:paraId="15D6D112" w14:textId="77777777" w:rsidR="00086447" w:rsidRDefault="00086447" w:rsidP="00086447">
      <w:pPr>
        <w:spacing w:after="0" w:line="312" w:lineRule="auto"/>
      </w:pPr>
    </w:p>
    <w:p w14:paraId="6D1F636C" w14:textId="77777777" w:rsidR="00086447" w:rsidRDefault="00086447" w:rsidP="00086447">
      <w:pPr>
        <w:spacing w:after="0" w:line="312" w:lineRule="auto"/>
        <w:rPr>
          <w:b/>
        </w:rPr>
      </w:pPr>
      <w:r>
        <w:rPr>
          <w:b/>
        </w:rPr>
        <w:t>Φορέας (ή φορείς) πρότασης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086447" w14:paraId="7DEF4524" w14:textId="77777777" w:rsidTr="0008644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15CD" w14:textId="77777777" w:rsidR="00086447" w:rsidRDefault="00086447">
            <w:pPr>
              <w:spacing w:line="312" w:lineRule="auto"/>
            </w:pPr>
          </w:p>
        </w:tc>
      </w:tr>
    </w:tbl>
    <w:p w14:paraId="5F3C76F4" w14:textId="77777777" w:rsidR="00086447" w:rsidRDefault="00086447" w:rsidP="00086447">
      <w:pPr>
        <w:spacing w:after="0" w:line="312" w:lineRule="auto"/>
      </w:pPr>
    </w:p>
    <w:p w14:paraId="2DAC58AA" w14:textId="77777777" w:rsidR="00086447" w:rsidRDefault="00086447" w:rsidP="00086447">
      <w:pPr>
        <w:spacing w:after="0" w:line="312" w:lineRule="auto"/>
        <w:rPr>
          <w:b/>
        </w:rPr>
      </w:pPr>
      <w:proofErr w:type="spellStart"/>
      <w:r>
        <w:rPr>
          <w:b/>
        </w:rPr>
        <w:t>Χωροθέτηση</w:t>
      </w:r>
      <w:proofErr w:type="spellEnd"/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086447" w14:paraId="27BAAFD2" w14:textId="77777777" w:rsidTr="0008644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D24C6C" w14:textId="77777777" w:rsidR="00086447" w:rsidRDefault="00086447">
            <w:pPr>
              <w:spacing w:line="312" w:lineRule="auto"/>
              <w:jc w:val="center"/>
            </w:pPr>
            <w:r>
              <w:t>Δήμος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CA9CD4" w14:textId="77777777" w:rsidR="00086447" w:rsidRDefault="00086447">
            <w:pPr>
              <w:spacing w:line="312" w:lineRule="auto"/>
              <w:jc w:val="center"/>
            </w:pPr>
            <w:r>
              <w:t>Δημοτική Ενότητα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EF69CD" w14:textId="77777777" w:rsidR="00086447" w:rsidRDefault="00086447">
            <w:pPr>
              <w:spacing w:line="312" w:lineRule="auto"/>
              <w:jc w:val="center"/>
            </w:pPr>
            <w:r>
              <w:t>Τοπική Κοινότητα</w:t>
            </w:r>
          </w:p>
        </w:tc>
      </w:tr>
      <w:tr w:rsidR="00086447" w14:paraId="2AB1061D" w14:textId="77777777" w:rsidTr="0008644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D6AB" w14:textId="77777777" w:rsidR="00086447" w:rsidRDefault="00086447">
            <w:pPr>
              <w:spacing w:line="312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D9F" w14:textId="77777777" w:rsidR="00086447" w:rsidRDefault="00086447">
            <w:pPr>
              <w:spacing w:line="312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FBE4" w14:textId="77777777" w:rsidR="00086447" w:rsidRDefault="00086447">
            <w:pPr>
              <w:spacing w:line="312" w:lineRule="auto"/>
            </w:pPr>
          </w:p>
        </w:tc>
      </w:tr>
    </w:tbl>
    <w:p w14:paraId="6444476C" w14:textId="77777777" w:rsidR="00086447" w:rsidRDefault="00086447" w:rsidP="00086447">
      <w:pPr>
        <w:spacing w:after="0" w:line="312" w:lineRule="auto"/>
      </w:pPr>
    </w:p>
    <w:p w14:paraId="2A74DF9D" w14:textId="77777777" w:rsidR="00086447" w:rsidRDefault="00086447" w:rsidP="00086447">
      <w:pPr>
        <w:spacing w:after="0" w:line="312" w:lineRule="auto"/>
        <w:rPr>
          <w:b/>
        </w:rPr>
      </w:pPr>
      <w:r>
        <w:rPr>
          <w:b/>
        </w:rPr>
        <w:t>Χαρακτήρας έργου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086447" w14:paraId="1BAAA60A" w14:textId="77777777" w:rsidTr="0008644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B35AA8" w14:textId="77777777" w:rsidR="00086447" w:rsidRDefault="00086447">
            <w:pPr>
              <w:spacing w:line="312" w:lineRule="auto"/>
              <w:jc w:val="center"/>
            </w:pPr>
            <w:r>
              <w:t>Ιδιωτικό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A9C9F4" w14:textId="77777777" w:rsidR="00086447" w:rsidRDefault="00086447">
            <w:pPr>
              <w:spacing w:line="312" w:lineRule="auto"/>
              <w:jc w:val="center"/>
            </w:pPr>
            <w:r>
              <w:t>Δημόσιο</w:t>
            </w:r>
            <w:r>
              <w:rPr>
                <w:lang w:val="en-US"/>
              </w:rPr>
              <w:t xml:space="preserve">/ </w:t>
            </w:r>
            <w:r>
              <w:t>Συλλογικό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B57733" w14:textId="77777777" w:rsidR="00086447" w:rsidRDefault="00086447">
            <w:pPr>
              <w:spacing w:line="312" w:lineRule="auto"/>
              <w:jc w:val="center"/>
            </w:pPr>
            <w:r>
              <w:t>Συνεργασία</w:t>
            </w:r>
          </w:p>
        </w:tc>
      </w:tr>
      <w:tr w:rsidR="00086447" w14:paraId="63F4491C" w14:textId="77777777" w:rsidTr="0008644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7E2F" w14:textId="77777777" w:rsidR="00086447" w:rsidRDefault="00086447">
            <w:pPr>
              <w:spacing w:line="312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C5E4" w14:textId="77777777" w:rsidR="00086447" w:rsidRDefault="00086447">
            <w:pPr>
              <w:spacing w:line="312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633" w14:textId="77777777" w:rsidR="00086447" w:rsidRDefault="00086447">
            <w:pPr>
              <w:spacing w:line="312" w:lineRule="auto"/>
            </w:pPr>
          </w:p>
        </w:tc>
      </w:tr>
    </w:tbl>
    <w:p w14:paraId="2DA5950F" w14:textId="77777777" w:rsidR="00086447" w:rsidRDefault="00086447" w:rsidP="00086447">
      <w:pPr>
        <w:spacing w:after="0" w:line="312" w:lineRule="auto"/>
      </w:pPr>
    </w:p>
    <w:p w14:paraId="44542AC7" w14:textId="77777777" w:rsidR="00086447" w:rsidRDefault="00086447" w:rsidP="00086447">
      <w:pPr>
        <w:spacing w:after="0" w:line="312" w:lineRule="auto"/>
        <w:rPr>
          <w:b/>
        </w:rPr>
      </w:pPr>
      <w:r>
        <w:rPr>
          <w:b/>
        </w:rPr>
        <w:t>Είδος Έργου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086447" w14:paraId="4EC3458C" w14:textId="77777777" w:rsidTr="0008644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F9F553" w14:textId="77777777" w:rsidR="00086447" w:rsidRDefault="00086447">
            <w:pPr>
              <w:spacing w:line="312" w:lineRule="auto"/>
              <w:jc w:val="center"/>
            </w:pPr>
            <w:r>
              <w:t>Τεχνικό έργο / κατασκευή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45539B" w14:textId="77777777" w:rsidR="00086447" w:rsidRDefault="00086447">
            <w:pPr>
              <w:spacing w:line="312" w:lineRule="auto"/>
              <w:jc w:val="center"/>
            </w:pPr>
            <w:r>
              <w:t>Προμήθεια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A55539" w14:textId="77777777" w:rsidR="00086447" w:rsidRDefault="00086447">
            <w:pPr>
              <w:spacing w:line="312" w:lineRule="auto"/>
              <w:jc w:val="center"/>
            </w:pPr>
            <w:r>
              <w:t>Υπηρεσία</w:t>
            </w:r>
          </w:p>
        </w:tc>
      </w:tr>
      <w:tr w:rsidR="00086447" w14:paraId="163B69FF" w14:textId="77777777" w:rsidTr="0008644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D88" w14:textId="77777777" w:rsidR="00086447" w:rsidRDefault="00086447">
            <w:pPr>
              <w:spacing w:line="312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83CB" w14:textId="77777777" w:rsidR="00086447" w:rsidRDefault="00086447">
            <w:pPr>
              <w:spacing w:line="312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F755" w14:textId="77777777" w:rsidR="00086447" w:rsidRDefault="00086447">
            <w:pPr>
              <w:spacing w:line="312" w:lineRule="auto"/>
            </w:pPr>
          </w:p>
        </w:tc>
      </w:tr>
    </w:tbl>
    <w:p w14:paraId="005E279E" w14:textId="77777777" w:rsidR="00086447" w:rsidRDefault="00086447" w:rsidP="00086447">
      <w:pPr>
        <w:spacing w:after="0" w:line="312" w:lineRule="auto"/>
      </w:pPr>
    </w:p>
    <w:p w14:paraId="372292EB" w14:textId="77777777" w:rsidR="00086447" w:rsidRDefault="00086447" w:rsidP="00086447">
      <w:pPr>
        <w:spacing w:after="0" w:line="312" w:lineRule="auto"/>
        <w:rPr>
          <w:b/>
        </w:rPr>
      </w:pPr>
      <w:r>
        <w:rPr>
          <w:b/>
        </w:rPr>
        <w:t>Συνοπτική Περιγραφή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086447" w14:paraId="4818AB84" w14:textId="77777777" w:rsidTr="0008644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15E4" w14:textId="77777777" w:rsidR="00086447" w:rsidRDefault="00086447">
            <w:pPr>
              <w:spacing w:line="312" w:lineRule="auto"/>
            </w:pPr>
          </w:p>
          <w:p w14:paraId="5B33AFDB" w14:textId="77777777" w:rsidR="00086447" w:rsidRDefault="00086447">
            <w:pPr>
              <w:spacing w:line="312" w:lineRule="auto"/>
            </w:pPr>
          </w:p>
          <w:p w14:paraId="68EE5134" w14:textId="77777777" w:rsidR="00086447" w:rsidRDefault="00086447">
            <w:pPr>
              <w:spacing w:line="312" w:lineRule="auto"/>
            </w:pPr>
          </w:p>
          <w:p w14:paraId="19AE2045" w14:textId="77777777" w:rsidR="00086447" w:rsidRDefault="00086447">
            <w:pPr>
              <w:spacing w:line="312" w:lineRule="auto"/>
            </w:pPr>
          </w:p>
        </w:tc>
      </w:tr>
    </w:tbl>
    <w:p w14:paraId="7578C67C" w14:textId="77777777" w:rsidR="00086447" w:rsidRDefault="00086447" w:rsidP="00086447">
      <w:pPr>
        <w:spacing w:after="0" w:line="312" w:lineRule="auto"/>
      </w:pPr>
    </w:p>
    <w:p w14:paraId="35637397" w14:textId="77777777" w:rsidR="00086447" w:rsidRDefault="00086447" w:rsidP="00086447">
      <w:pPr>
        <w:spacing w:after="0" w:line="312" w:lineRule="auto"/>
        <w:rPr>
          <w:b/>
        </w:rPr>
      </w:pPr>
      <w:r>
        <w:rPr>
          <w:b/>
        </w:rPr>
        <w:t>Σκοπιμότητα / Αναμενόμενα αποτελέσματα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086447" w14:paraId="4624868C" w14:textId="77777777" w:rsidTr="0008644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3B1A" w14:textId="77777777" w:rsidR="00086447" w:rsidRDefault="00086447">
            <w:pPr>
              <w:spacing w:line="312" w:lineRule="auto"/>
            </w:pPr>
          </w:p>
          <w:p w14:paraId="5E2626B7" w14:textId="77777777" w:rsidR="00086447" w:rsidRDefault="00086447">
            <w:pPr>
              <w:spacing w:line="312" w:lineRule="auto"/>
            </w:pPr>
          </w:p>
          <w:p w14:paraId="78A82540" w14:textId="77777777" w:rsidR="00086447" w:rsidRDefault="00086447">
            <w:pPr>
              <w:spacing w:line="312" w:lineRule="auto"/>
            </w:pPr>
          </w:p>
          <w:p w14:paraId="65AA023B" w14:textId="77777777" w:rsidR="00086447" w:rsidRDefault="00086447">
            <w:pPr>
              <w:spacing w:line="312" w:lineRule="auto"/>
            </w:pPr>
          </w:p>
        </w:tc>
      </w:tr>
    </w:tbl>
    <w:p w14:paraId="024A7F08" w14:textId="41FC8237" w:rsidR="00086447" w:rsidRDefault="00086447" w:rsidP="00086447">
      <w:pPr>
        <w:spacing w:after="0" w:line="312" w:lineRule="auto"/>
      </w:pPr>
    </w:p>
    <w:p w14:paraId="0F1C44B6" w14:textId="77777777" w:rsidR="00086447" w:rsidRDefault="00086447" w:rsidP="00086447">
      <w:pPr>
        <w:spacing w:after="0" w:line="312" w:lineRule="auto"/>
      </w:pPr>
    </w:p>
    <w:p w14:paraId="7EF80508" w14:textId="77777777" w:rsidR="00086447" w:rsidRDefault="00086447" w:rsidP="00086447">
      <w:pPr>
        <w:spacing w:after="0" w:line="312" w:lineRule="auto"/>
        <w:rPr>
          <w:b/>
        </w:rPr>
      </w:pPr>
      <w:r>
        <w:rPr>
          <w:b/>
        </w:rPr>
        <w:lastRenderedPageBreak/>
        <w:t>Προϋπολογισμός (ενδεικτικά)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086447" w14:paraId="13AB5E3E" w14:textId="77777777" w:rsidTr="0008644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0DC8" w14:textId="77777777" w:rsidR="00086447" w:rsidRDefault="00086447">
            <w:pPr>
              <w:spacing w:line="312" w:lineRule="auto"/>
            </w:pPr>
          </w:p>
        </w:tc>
      </w:tr>
    </w:tbl>
    <w:p w14:paraId="304B26EC" w14:textId="77777777" w:rsidR="00086447" w:rsidRDefault="00086447" w:rsidP="00086447">
      <w:pPr>
        <w:spacing w:after="0" w:line="312" w:lineRule="auto"/>
      </w:pPr>
    </w:p>
    <w:p w14:paraId="4E2100A1" w14:textId="77777777" w:rsidR="00086447" w:rsidRDefault="00086447" w:rsidP="00086447">
      <w:pPr>
        <w:spacing w:after="0" w:line="312" w:lineRule="auto"/>
        <w:rPr>
          <w:b/>
        </w:rPr>
      </w:pPr>
      <w:r>
        <w:rPr>
          <w:b/>
        </w:rPr>
        <w:t>Ωριμότητα Έργου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3681"/>
        <w:gridCol w:w="1276"/>
        <w:gridCol w:w="1417"/>
        <w:gridCol w:w="1276"/>
        <w:gridCol w:w="1559"/>
      </w:tblGrid>
      <w:tr w:rsidR="00086447" w14:paraId="40F07A5B" w14:textId="77777777" w:rsidTr="0008644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21F29C" w14:textId="77777777" w:rsidR="00086447" w:rsidRDefault="00086447">
            <w:pPr>
              <w:spacing w:line="240" w:lineRule="auto"/>
              <w:jc w:val="center"/>
            </w:pPr>
            <w:r>
              <w:t>Μελέτες / Άδειες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652783" w14:textId="77777777" w:rsidR="00086447" w:rsidRDefault="00086447">
            <w:pPr>
              <w:spacing w:line="240" w:lineRule="auto"/>
              <w:jc w:val="center"/>
            </w:pPr>
            <w:r>
              <w:t>Δεν απαιτείται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A98217" w14:textId="77777777" w:rsidR="00086447" w:rsidRDefault="00086447">
            <w:pPr>
              <w:spacing w:line="240" w:lineRule="auto"/>
              <w:jc w:val="center"/>
            </w:pPr>
            <w:r>
              <w:t>Κατάσταση προόδου</w:t>
            </w:r>
          </w:p>
        </w:tc>
      </w:tr>
      <w:tr w:rsidR="00086447" w14:paraId="6613DE60" w14:textId="77777777" w:rsidTr="00086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D244" w14:textId="77777777" w:rsidR="00086447" w:rsidRDefault="0008644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7967" w14:textId="77777777" w:rsidR="00086447" w:rsidRDefault="00086447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D36A8A" w14:textId="77777777" w:rsidR="00086447" w:rsidRDefault="00086447">
            <w:pPr>
              <w:spacing w:line="240" w:lineRule="auto"/>
              <w:jc w:val="center"/>
            </w:pPr>
            <w:r>
              <w:t>Δεν υπάρχει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AB0F5D" w14:textId="77777777" w:rsidR="00086447" w:rsidRDefault="00086447">
            <w:pPr>
              <w:spacing w:line="240" w:lineRule="auto"/>
              <w:jc w:val="center"/>
            </w:pPr>
            <w:r>
              <w:t>Σε εξέλιξη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795DE4" w14:textId="77777777" w:rsidR="00086447" w:rsidRDefault="00086447">
            <w:pPr>
              <w:spacing w:line="240" w:lineRule="auto"/>
              <w:jc w:val="center"/>
            </w:pPr>
            <w:r>
              <w:t>Υπάρχει</w:t>
            </w:r>
          </w:p>
        </w:tc>
      </w:tr>
      <w:tr w:rsidR="00086447" w14:paraId="7E0DDA47" w14:textId="77777777" w:rsidTr="0008644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EDF5" w14:textId="77777777" w:rsidR="00086447" w:rsidRDefault="00086447">
            <w:pPr>
              <w:spacing w:line="240" w:lineRule="auto"/>
            </w:pPr>
            <w:r>
              <w:t>Τεχνική Μελέτη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4C0" w14:textId="77777777" w:rsidR="00086447" w:rsidRDefault="00086447">
            <w:pPr>
              <w:spacing w:line="312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B528" w14:textId="77777777" w:rsidR="00086447" w:rsidRDefault="00086447">
            <w:pPr>
              <w:spacing w:line="312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9FAA" w14:textId="77777777" w:rsidR="00086447" w:rsidRDefault="00086447">
            <w:pPr>
              <w:spacing w:line="312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1852" w14:textId="77777777" w:rsidR="00086447" w:rsidRDefault="00086447">
            <w:pPr>
              <w:spacing w:line="312" w:lineRule="auto"/>
            </w:pPr>
          </w:p>
        </w:tc>
      </w:tr>
      <w:tr w:rsidR="00086447" w14:paraId="0021D823" w14:textId="77777777" w:rsidTr="0008644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C37C" w14:textId="77777777" w:rsidR="00086447" w:rsidRDefault="00086447">
            <w:pPr>
              <w:spacing w:line="240" w:lineRule="auto"/>
            </w:pPr>
            <w:r>
              <w:t xml:space="preserve">Περιβαλλοντική </w:t>
            </w:r>
            <w:proofErr w:type="spellStart"/>
            <w:r>
              <w:t>αδειοδότηση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940" w14:textId="77777777" w:rsidR="00086447" w:rsidRDefault="00086447">
            <w:pPr>
              <w:spacing w:line="312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A2B" w14:textId="77777777" w:rsidR="00086447" w:rsidRDefault="00086447">
            <w:pPr>
              <w:spacing w:line="312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1F5F" w14:textId="77777777" w:rsidR="00086447" w:rsidRDefault="00086447">
            <w:pPr>
              <w:spacing w:line="312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AC8" w14:textId="77777777" w:rsidR="00086447" w:rsidRDefault="00086447">
            <w:pPr>
              <w:spacing w:line="312" w:lineRule="auto"/>
            </w:pPr>
          </w:p>
        </w:tc>
      </w:tr>
      <w:tr w:rsidR="00086447" w14:paraId="1A431260" w14:textId="77777777" w:rsidTr="0008644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7A27" w14:textId="77777777" w:rsidR="00086447" w:rsidRDefault="00086447">
            <w:pPr>
              <w:spacing w:line="240" w:lineRule="auto"/>
            </w:pPr>
            <w:r>
              <w:t>Πολεοδομική άδεια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EFED" w14:textId="77777777" w:rsidR="00086447" w:rsidRDefault="00086447">
            <w:pPr>
              <w:spacing w:line="312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4372" w14:textId="77777777" w:rsidR="00086447" w:rsidRDefault="00086447">
            <w:pPr>
              <w:spacing w:line="312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38EA" w14:textId="77777777" w:rsidR="00086447" w:rsidRDefault="00086447">
            <w:pPr>
              <w:spacing w:line="312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44E" w14:textId="77777777" w:rsidR="00086447" w:rsidRDefault="00086447">
            <w:pPr>
              <w:spacing w:line="312" w:lineRule="auto"/>
            </w:pPr>
          </w:p>
        </w:tc>
      </w:tr>
      <w:tr w:rsidR="00086447" w14:paraId="26354633" w14:textId="77777777" w:rsidTr="0008644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9EDB" w14:textId="77777777" w:rsidR="00086447" w:rsidRDefault="00086447">
            <w:pPr>
              <w:spacing w:line="240" w:lineRule="auto"/>
            </w:pPr>
            <w:r>
              <w:t>Άδεια λειτουργίας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F0F5" w14:textId="77777777" w:rsidR="00086447" w:rsidRDefault="00086447">
            <w:pPr>
              <w:spacing w:line="312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9FBA" w14:textId="77777777" w:rsidR="00086447" w:rsidRDefault="00086447">
            <w:pPr>
              <w:spacing w:line="312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694E" w14:textId="77777777" w:rsidR="00086447" w:rsidRDefault="00086447">
            <w:pPr>
              <w:spacing w:line="312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9ACB" w14:textId="77777777" w:rsidR="00086447" w:rsidRDefault="00086447">
            <w:pPr>
              <w:spacing w:line="312" w:lineRule="auto"/>
            </w:pPr>
          </w:p>
        </w:tc>
      </w:tr>
      <w:tr w:rsidR="00086447" w14:paraId="4DEBB403" w14:textId="77777777" w:rsidTr="0008644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CDF2" w14:textId="77777777" w:rsidR="00086447" w:rsidRDefault="00086447">
            <w:pPr>
              <w:spacing w:line="240" w:lineRule="auto"/>
            </w:pPr>
            <w:r>
              <w:t>Έκθεση σκοπιμότητας και πλαίσιο (μόνο για «συνεργασίες»)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855" w14:textId="77777777" w:rsidR="00086447" w:rsidRDefault="00086447">
            <w:pPr>
              <w:spacing w:line="312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9913" w14:textId="77777777" w:rsidR="00086447" w:rsidRDefault="00086447">
            <w:pPr>
              <w:spacing w:line="312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71E" w14:textId="77777777" w:rsidR="00086447" w:rsidRDefault="00086447">
            <w:pPr>
              <w:spacing w:line="312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89A0" w14:textId="77777777" w:rsidR="00086447" w:rsidRDefault="00086447">
            <w:pPr>
              <w:spacing w:line="312" w:lineRule="auto"/>
            </w:pPr>
          </w:p>
        </w:tc>
      </w:tr>
    </w:tbl>
    <w:p w14:paraId="6665BEB7" w14:textId="77777777" w:rsidR="00086447" w:rsidRDefault="00086447" w:rsidP="00086447">
      <w:pPr>
        <w:spacing w:after="0" w:line="312" w:lineRule="auto"/>
      </w:pPr>
    </w:p>
    <w:p w14:paraId="68525456" w14:textId="77777777" w:rsidR="00086447" w:rsidRDefault="00086447" w:rsidP="00086447">
      <w:pPr>
        <w:spacing w:after="0" w:line="312" w:lineRule="auto"/>
        <w:rPr>
          <w:b/>
        </w:rPr>
      </w:pPr>
      <w:r>
        <w:rPr>
          <w:b/>
        </w:rPr>
        <w:t xml:space="preserve">Κατηγορία Παρέμβασης </w:t>
      </w:r>
      <w:r>
        <w:t>(στην οποία εμπίπτει το έργο)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328"/>
        <w:gridCol w:w="1652"/>
        <w:gridCol w:w="709"/>
        <w:gridCol w:w="4819"/>
        <w:gridCol w:w="1701"/>
      </w:tblGrid>
      <w:tr w:rsidR="00086447" w14:paraId="10B3A021" w14:textId="77777777" w:rsidTr="00086447">
        <w:trPr>
          <w:trHeight w:val="300"/>
          <w:tblHeader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97A49A0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Κατηγορία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2367458F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Υποκατηγορία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BE44EE6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Ένταξη (</w:t>
            </w:r>
            <w:r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  <w:t>Ѵ</w:t>
            </w:r>
            <w: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)</w:t>
            </w:r>
          </w:p>
        </w:tc>
      </w:tr>
      <w:tr w:rsidR="00086447" w14:paraId="160261DF" w14:textId="77777777" w:rsidTr="00086447">
        <w:trPr>
          <w:trHeight w:val="600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5612CBE8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A256CC8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Ενδυνάμωση της τοπικής οικονομίας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78CB04E7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F88005D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μεταποιητικών μονάδων για την παραγωγή γεωργικών προϊόντων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82BFBC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27CDEDAF" w14:textId="77777777" w:rsidTr="0008644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61EE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D0F6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324B3D9E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B879E7C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μεταποιητικών μονάδων για την παραγωγή μη γεωργικών προϊόντων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D7A47B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454854B4" w14:textId="77777777" w:rsidTr="0008644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14BD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590C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6F30F8A6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4BFE999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μονάδων του δασοκομικού τομέα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715EA3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15E018DA" w14:textId="77777777" w:rsidTr="00086447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4DCB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1466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0727AFB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2E4A535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επιχειρήσεων στους τομείς της βιοτεχνίας, χειροτεχνίας και παραγωγής ειδών μετά την 1η μεταποίηση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2BAAB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119170BF" w14:textId="77777777" w:rsidTr="0008644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17DF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9416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5633F42C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22B1035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επιχειρήσεων του τουριστικού κλάδου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197B05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45B1335C" w14:textId="77777777" w:rsidTr="0008644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0184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EC49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55BA835C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F4E4E44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επιχειρήσεων παροχής υπηρεσιών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1D6B7C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351BD509" w14:textId="77777777" w:rsidTr="0008644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3CEB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DDD0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7E0F3140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7E16967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Εξοικονόμηση ενέργειας και νερού, ενίσχυση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βιο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-οικονομίας και κυκλικής οικονομίας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955649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73A06F6D" w14:textId="77777777" w:rsidTr="00086447">
        <w:trPr>
          <w:trHeight w:val="600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07C87BB0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13DB201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Εκπαίδευση τοπικού πληθυσμού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6E2AA81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0B3DE0B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Εκπαίδευση τοπικού πληθυσμού στον 1-γενή τομέα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5A3B43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64786948" w14:textId="77777777" w:rsidTr="0008644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8CA0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C2D8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B99C7E3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5962D21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Εκπαίδευση τοπικού πληθυσμού στον 2-γενή τομέα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4E008F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7A78D64E" w14:textId="77777777" w:rsidTr="0008644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C865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B159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06E7511E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731F9EB2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Εκπαίδευση τοπικού πληθυσμού στον 3-γενή τομέα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1818B7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2B97ABC6" w14:textId="77777777" w:rsidTr="00086447">
        <w:trPr>
          <w:trHeight w:val="975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4FE"/>
            <w:noWrap/>
            <w:vAlign w:val="center"/>
            <w:hideMark/>
          </w:tcPr>
          <w:p w14:paraId="08C26686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4FE"/>
            <w:vAlign w:val="center"/>
            <w:hideMark/>
          </w:tcPr>
          <w:p w14:paraId="24E3E3A5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Ενδυνάμωση του τοπικού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κοινωνικού ιστού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D4FE"/>
            <w:noWrap/>
            <w:vAlign w:val="center"/>
            <w:hideMark/>
          </w:tcPr>
          <w:p w14:paraId="55A0F6EC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D4FE"/>
            <w:vAlign w:val="center"/>
            <w:hideMark/>
          </w:tcPr>
          <w:p w14:paraId="1B2DAE9A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βασικών υπηρεσιών για την εξυπηρέτηση του τοπικού πληθυσμού (παιδικοί σταθμοί, χώροι άθλησης, πολιτιστικά κέντρα κ.λπ.)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900EE1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1584FE8E" w14:textId="77777777" w:rsidTr="00086447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A331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8DF5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D4FE"/>
            <w:noWrap/>
            <w:vAlign w:val="center"/>
            <w:hideMark/>
          </w:tcPr>
          <w:p w14:paraId="72BCACEB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D4FE"/>
            <w:vAlign w:val="center"/>
            <w:hideMark/>
          </w:tcPr>
          <w:p w14:paraId="4B42A70F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βασικών υπηρεσιών που στοχεύουν στην κοινωνική ένταξη, την καταπολέμηση της φτώχιας και του κοινωνικού αποκλεισμού και την ενσωμάτωση προσφύγων / μεταναστών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0FD5AC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6102D3A2" w14:textId="77777777" w:rsidTr="00086447">
        <w:trPr>
          <w:trHeight w:val="600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A26439C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8FC9017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Βελτίωση ποιότητας ζωής τοπικού πληθυσμού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C3082B8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C13A7CE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Έργα υποδομών μικρής κλίμακας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19774E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7C52CE73" w14:textId="77777777" w:rsidTr="0008644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E80F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6B1B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1E5B49E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44EC1A6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υπηρεσιών και υποδομών αναψυχής, ανάπλασης, τουριστικών πληροφοριών και λοιπών υποδομών μικρής κλίμακας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67FC9C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0DD96B6A" w14:textId="77777777" w:rsidTr="00086447">
        <w:trPr>
          <w:trHeight w:val="600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FC7138E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345F923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Διατήρηση και βελτίωση των πολιτιστικών στοιχείων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E73A9A8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064041C4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πολιτιστικών ή αθλητικών εκδηλώσεων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27A45D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3D2C2929" w14:textId="77777777" w:rsidTr="0008644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7D00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4B61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64AB508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B0FEA38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Ενίσχυση μελετών, υπηρεσιών και υποδομών που συνδέονται με τον πολιτισμό και την αποκατάσταση και αναβάθμιση της πολιτιστικής κληρονομιάς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9938FE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64368388" w14:textId="77777777" w:rsidTr="00086447">
        <w:trPr>
          <w:trHeight w:val="600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14:paraId="6233EF45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7D6F210D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Προστασία και ανάδειξη φυσικού περιβάλλοντος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14:paraId="2B53DAA6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4AF7CD93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Έργα αναβάθμισης του φυσικού περιβάλλοντος με σκοπό την ανάδειξη αυτών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964DE1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0304422F" w14:textId="77777777" w:rsidTr="0008644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ED99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BD5C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14:paraId="59781D6E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700DE8D6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Έργα πράσινων υποδομών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green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infrastructure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” για την πρόληψη και αντιμετώπιση των κινδύνων από φυσικές καταστροφές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AA5ED0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182A5296" w14:textId="77777777" w:rsidTr="00086447">
        <w:trPr>
          <w:trHeight w:val="600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14:paraId="556BB8C6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209C6A83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Δικτύωση και συνεργασία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14:paraId="2BAEE142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6F046742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Συνεργασία μεταξύ μικρών τοπικών επιχειρήσεων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FA375B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2D83D0CA" w14:textId="77777777" w:rsidTr="0008644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04A2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80EA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14:paraId="2CCB3E1E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0C1AC5B7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Συνεργασία μεταξύ τοπικών δημόσιων ή/και ιδιωτικών φορέων ή/και ΜΚΟ για την κοινωνική ή / και πολιτιστική ή / και περιβαλλοντική προστασία και αναβάθμιση της περιοχής, την προώθηση της υγιεινής διατροφής και της μείωσης σπατάλης τροφίμων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1FB586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86447" w14:paraId="08C7C3CC" w14:textId="77777777" w:rsidTr="0008644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99A5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14A1" w14:textId="77777777" w:rsidR="00086447" w:rsidRDefault="00086447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14:paraId="2820151E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71D6F550" w14:textId="77777777" w:rsidR="00086447" w:rsidRDefault="0008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Έξυπνα Χωριά: συνεργασία για την ολιστική και καινοτόμο ανάπτυξη των χωριών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E00F6" w14:textId="77777777" w:rsidR="00086447" w:rsidRDefault="0008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72AF2832" w14:textId="77777777" w:rsidR="00086447" w:rsidRDefault="00086447" w:rsidP="00086447">
      <w:pPr>
        <w:spacing w:after="0" w:line="312" w:lineRule="auto"/>
      </w:pPr>
    </w:p>
    <w:p w14:paraId="44A6041E" w14:textId="77777777" w:rsidR="00086447" w:rsidRDefault="00086447" w:rsidP="00086447">
      <w:pPr>
        <w:spacing w:after="0" w:line="312" w:lineRule="auto"/>
        <w:rPr>
          <w:b/>
        </w:rPr>
      </w:pPr>
      <w:r>
        <w:rPr>
          <w:b/>
        </w:rPr>
        <w:t>Πρόσωπο για επικοινωνία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3114"/>
        <w:gridCol w:w="2977"/>
        <w:gridCol w:w="3118"/>
      </w:tblGrid>
      <w:tr w:rsidR="00086447" w14:paraId="7FA266A5" w14:textId="77777777" w:rsidTr="0008644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F8D9C7" w14:textId="77777777" w:rsidR="00086447" w:rsidRDefault="00086447">
            <w:pPr>
              <w:spacing w:line="312" w:lineRule="auto"/>
              <w:jc w:val="center"/>
            </w:pPr>
            <w:r>
              <w:t>Ονοματεπώνυμο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C769D3" w14:textId="02368E3F" w:rsidR="00086447" w:rsidRDefault="00086447">
            <w:pPr>
              <w:spacing w:line="312" w:lineRule="auto"/>
              <w:jc w:val="center"/>
              <w:rPr>
                <w:lang w:val="en-US"/>
              </w:rPr>
            </w:pPr>
            <w:proofErr w:type="spellStart"/>
            <w:r>
              <w:t>Τηλέφων</w:t>
            </w:r>
            <w:proofErr w:type="spellEnd"/>
            <w:r>
              <w:rPr>
                <w:lang w:val="en-US"/>
              </w:rPr>
              <w:t>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33CF3F" w14:textId="77777777" w:rsidR="00086447" w:rsidRDefault="00086447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086447" w14:paraId="1BDC7FAF" w14:textId="77777777" w:rsidTr="0008644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C214" w14:textId="77777777" w:rsidR="00086447" w:rsidRDefault="00086447">
            <w:pPr>
              <w:spacing w:line="312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2FBD" w14:textId="77777777" w:rsidR="00086447" w:rsidRDefault="00086447">
            <w:pPr>
              <w:spacing w:line="312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186" w14:textId="77777777" w:rsidR="00086447" w:rsidRDefault="00086447">
            <w:pPr>
              <w:spacing w:line="312" w:lineRule="auto"/>
            </w:pPr>
          </w:p>
        </w:tc>
      </w:tr>
    </w:tbl>
    <w:p w14:paraId="751B136B" w14:textId="77777777" w:rsidR="00086447" w:rsidRDefault="00086447" w:rsidP="00086447">
      <w:pPr>
        <w:spacing w:after="0" w:line="312" w:lineRule="auto"/>
      </w:pPr>
    </w:p>
    <w:p w14:paraId="2AC4EE94" w14:textId="77777777" w:rsidR="00086447" w:rsidRDefault="00086447" w:rsidP="00086447">
      <w:pPr>
        <w:spacing w:after="0" w:line="312" w:lineRule="auto"/>
      </w:pPr>
    </w:p>
    <w:p w14:paraId="2EF6BEAE" w14:textId="77777777" w:rsidR="009148EB" w:rsidRDefault="009148EB"/>
    <w:sectPr w:rsidR="009148EB" w:rsidSect="00086447">
      <w:headerReference w:type="default" r:id="rId6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B7C7" w14:textId="77777777" w:rsidR="00AB4149" w:rsidRDefault="00AB4149" w:rsidP="00086447">
      <w:pPr>
        <w:spacing w:after="0" w:line="240" w:lineRule="auto"/>
      </w:pPr>
      <w:r>
        <w:separator/>
      </w:r>
    </w:p>
  </w:endnote>
  <w:endnote w:type="continuationSeparator" w:id="0">
    <w:p w14:paraId="1BA0B4A3" w14:textId="77777777" w:rsidR="00AB4149" w:rsidRDefault="00AB4149" w:rsidP="0008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A8A4" w14:textId="77777777" w:rsidR="00AB4149" w:rsidRDefault="00AB4149" w:rsidP="00086447">
      <w:pPr>
        <w:spacing w:after="0" w:line="240" w:lineRule="auto"/>
      </w:pPr>
      <w:r>
        <w:separator/>
      </w:r>
    </w:p>
  </w:footnote>
  <w:footnote w:type="continuationSeparator" w:id="0">
    <w:p w14:paraId="56B78A28" w14:textId="77777777" w:rsidR="00AB4149" w:rsidRDefault="00AB4149" w:rsidP="0008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AA90" w14:textId="4887AB75" w:rsidR="00086447" w:rsidRDefault="00086447" w:rsidP="00086447">
    <w:pPr>
      <w:spacing w:after="0"/>
      <w:jc w:val="center"/>
      <w:rPr>
        <w:rFonts w:ascii="Verdana" w:hAnsi="Verdana"/>
        <w:sz w:val="20"/>
      </w:rPr>
    </w:pPr>
    <w:r>
      <w:rPr>
        <w:noProof/>
      </w:rPr>
      <w:drawing>
        <wp:inline distT="0" distB="0" distL="0" distR="0" wp14:anchorId="2A2DFB6F" wp14:editId="38E1C678">
          <wp:extent cx="2905125" cy="600075"/>
          <wp:effectExtent l="0" t="0" r="9525" b="9525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833CF7" w14:textId="77777777" w:rsidR="00086447" w:rsidRDefault="00086447" w:rsidP="00086447">
    <w:pPr>
      <w:spacing w:after="0"/>
      <w:jc w:val="center"/>
      <w:rPr>
        <w:rFonts w:cstheme="minorHAnsi"/>
        <w:b/>
      </w:rPr>
    </w:pPr>
    <w:r>
      <w:rPr>
        <w:rFonts w:cstheme="minorHAnsi"/>
        <w:b/>
      </w:rPr>
      <w:t>Αναπτυξιακή Πάρνωνα Α.Ε. Αναπτυξιακός Οργανισμός Τοπικής Αυτοδιοίκησης</w:t>
    </w:r>
  </w:p>
  <w:p w14:paraId="07C6A3BB" w14:textId="77777777" w:rsidR="00086447" w:rsidRDefault="00086447" w:rsidP="00086447">
    <w:pPr>
      <w:spacing w:after="0"/>
      <w:jc w:val="center"/>
      <w:rPr>
        <w:rFonts w:cstheme="minorHAnsi"/>
        <w:sz w:val="20"/>
        <w:szCs w:val="20"/>
      </w:rPr>
    </w:pPr>
    <w:r>
      <w:rPr>
        <w:rFonts w:cstheme="minorHAnsi"/>
        <w:b/>
        <w:sz w:val="20"/>
        <w:szCs w:val="20"/>
      </w:rPr>
      <w:t xml:space="preserve">Διεύθυνση: </w:t>
    </w:r>
    <w:r>
      <w:rPr>
        <w:rFonts w:cstheme="minorHAnsi"/>
        <w:sz w:val="20"/>
        <w:szCs w:val="20"/>
      </w:rPr>
      <w:t xml:space="preserve">Λεωνίδιο Αρκαδίας 22300, </w:t>
    </w:r>
    <w:proofErr w:type="spellStart"/>
    <w:r>
      <w:rPr>
        <w:rFonts w:cstheme="minorHAnsi"/>
        <w:b/>
        <w:sz w:val="20"/>
        <w:szCs w:val="20"/>
      </w:rPr>
      <w:t>Τηλ</w:t>
    </w:r>
    <w:proofErr w:type="spellEnd"/>
    <w:r>
      <w:rPr>
        <w:rFonts w:cstheme="minorHAnsi"/>
        <w:b/>
        <w:sz w:val="20"/>
        <w:szCs w:val="20"/>
      </w:rPr>
      <w:t xml:space="preserve">: </w:t>
    </w:r>
    <w:r>
      <w:rPr>
        <w:rFonts w:cstheme="minorHAnsi"/>
        <w:sz w:val="20"/>
        <w:szCs w:val="20"/>
      </w:rPr>
      <w:t xml:space="preserve">27570-22807, </w:t>
    </w:r>
    <w:r>
      <w:rPr>
        <w:rFonts w:cstheme="minorHAnsi"/>
        <w:b/>
        <w:sz w:val="20"/>
        <w:szCs w:val="20"/>
        <w:lang w:val="en-US"/>
      </w:rPr>
      <w:t>Fax</w:t>
    </w:r>
    <w:r>
      <w:rPr>
        <w:rFonts w:cstheme="minorHAnsi"/>
        <w:b/>
        <w:sz w:val="20"/>
        <w:szCs w:val="20"/>
      </w:rPr>
      <w:t xml:space="preserve">: </w:t>
    </w:r>
    <w:r>
      <w:rPr>
        <w:rFonts w:cstheme="minorHAnsi"/>
        <w:sz w:val="20"/>
        <w:szCs w:val="20"/>
      </w:rPr>
      <w:t>27570-23230</w:t>
    </w:r>
  </w:p>
  <w:p w14:paraId="6A83E1CC" w14:textId="77777777" w:rsidR="00086447" w:rsidRDefault="00086447" w:rsidP="00086447">
    <w:pPr>
      <w:spacing w:after="0"/>
      <w:jc w:val="center"/>
      <w:rPr>
        <w:rFonts w:cstheme="minorHAnsi"/>
        <w:sz w:val="20"/>
        <w:szCs w:val="20"/>
      </w:rPr>
    </w:pPr>
    <w:r>
      <w:rPr>
        <w:rFonts w:cstheme="minorHAnsi"/>
        <w:b/>
        <w:sz w:val="20"/>
        <w:szCs w:val="20"/>
        <w:lang w:val="en-US"/>
      </w:rPr>
      <w:t>Email</w:t>
    </w:r>
    <w:r>
      <w:rPr>
        <w:rFonts w:cstheme="minorHAnsi"/>
        <w:b/>
        <w:sz w:val="20"/>
        <w:szCs w:val="20"/>
      </w:rPr>
      <w:t>:</w:t>
    </w:r>
    <w:r>
      <w:rPr>
        <w:rFonts w:cstheme="minorHAnsi"/>
        <w:sz w:val="20"/>
        <w:szCs w:val="20"/>
      </w:rPr>
      <w:t xml:space="preserve"> </w:t>
    </w:r>
    <w:hyperlink r:id="rId2" w:history="1">
      <w:r>
        <w:rPr>
          <w:rStyle w:val="-"/>
          <w:rFonts w:cstheme="minorHAnsi"/>
          <w:sz w:val="20"/>
          <w:szCs w:val="20"/>
          <w:lang w:val="en-US"/>
        </w:rPr>
        <w:t>leader</w:t>
      </w:r>
      <w:r>
        <w:rPr>
          <w:rStyle w:val="-"/>
          <w:rFonts w:cstheme="minorHAnsi"/>
          <w:sz w:val="20"/>
          <w:szCs w:val="20"/>
        </w:rPr>
        <w:t>@</w:t>
      </w:r>
      <w:r>
        <w:rPr>
          <w:rStyle w:val="-"/>
          <w:rFonts w:cstheme="minorHAnsi"/>
          <w:sz w:val="20"/>
          <w:szCs w:val="20"/>
          <w:lang w:val="en-US"/>
        </w:rPr>
        <w:t>parnonas</w:t>
      </w:r>
      <w:r>
        <w:rPr>
          <w:rStyle w:val="-"/>
          <w:rFonts w:cstheme="minorHAnsi"/>
          <w:sz w:val="20"/>
          <w:szCs w:val="20"/>
        </w:rPr>
        <w:t>.</w:t>
      </w:r>
      <w:r>
        <w:rPr>
          <w:rStyle w:val="-"/>
          <w:rFonts w:cstheme="minorHAnsi"/>
          <w:sz w:val="20"/>
          <w:szCs w:val="20"/>
          <w:lang w:val="en-US"/>
        </w:rPr>
        <w:t>gr</w:t>
      </w:r>
    </w:hyperlink>
    <w:r>
      <w:rPr>
        <w:rFonts w:cstheme="minorHAnsi"/>
        <w:sz w:val="20"/>
        <w:szCs w:val="20"/>
      </w:rPr>
      <w:t xml:space="preserve">, </w:t>
    </w:r>
    <w:r>
      <w:rPr>
        <w:rFonts w:cstheme="minorHAnsi"/>
        <w:b/>
        <w:sz w:val="20"/>
        <w:szCs w:val="20"/>
      </w:rPr>
      <w:t>Ιστοσελίδα:</w:t>
    </w:r>
    <w:r>
      <w:rPr>
        <w:rFonts w:cstheme="minorHAnsi"/>
        <w:sz w:val="20"/>
        <w:szCs w:val="20"/>
      </w:rPr>
      <w:t xml:space="preserve"> </w:t>
    </w:r>
    <w:hyperlink r:id="rId3" w:history="1">
      <w:r>
        <w:rPr>
          <w:rStyle w:val="-"/>
          <w:rFonts w:cstheme="minorHAnsi"/>
          <w:sz w:val="20"/>
          <w:szCs w:val="20"/>
          <w:lang w:val="en-US"/>
        </w:rPr>
        <w:t>www</w:t>
      </w:r>
      <w:r>
        <w:rPr>
          <w:rStyle w:val="-"/>
          <w:rFonts w:cstheme="minorHAnsi"/>
          <w:sz w:val="20"/>
          <w:szCs w:val="20"/>
        </w:rPr>
        <w:t>.</w:t>
      </w:r>
      <w:r>
        <w:rPr>
          <w:rStyle w:val="-"/>
          <w:rFonts w:cstheme="minorHAnsi"/>
          <w:sz w:val="20"/>
          <w:szCs w:val="20"/>
          <w:lang w:val="en-US"/>
        </w:rPr>
        <w:t>parnonas</w:t>
      </w:r>
      <w:r>
        <w:rPr>
          <w:rStyle w:val="-"/>
          <w:rFonts w:cstheme="minorHAnsi"/>
          <w:sz w:val="20"/>
          <w:szCs w:val="20"/>
        </w:rPr>
        <w:t>.</w:t>
      </w:r>
      <w:r>
        <w:rPr>
          <w:rStyle w:val="-"/>
          <w:rFonts w:cstheme="minorHAnsi"/>
          <w:sz w:val="20"/>
          <w:szCs w:val="20"/>
          <w:lang w:val="en-US"/>
        </w:rPr>
        <w:t>gr</w:t>
      </w:r>
    </w:hyperlink>
  </w:p>
  <w:p w14:paraId="4DBBFBA4" w14:textId="77777777" w:rsidR="00086447" w:rsidRDefault="000864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47"/>
    <w:rsid w:val="00086447"/>
    <w:rsid w:val="009148EB"/>
    <w:rsid w:val="00AB4149"/>
    <w:rsid w:val="00A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6BC9"/>
  <w15:chartTrackingRefBased/>
  <w15:docId w15:val="{F5E77D22-133B-4A2E-845C-B81C670C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4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4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86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86447"/>
  </w:style>
  <w:style w:type="paragraph" w:styleId="a5">
    <w:name w:val="footer"/>
    <w:basedOn w:val="a"/>
    <w:link w:val="Char0"/>
    <w:uiPriority w:val="99"/>
    <w:unhideWhenUsed/>
    <w:rsid w:val="00086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86447"/>
  </w:style>
  <w:style w:type="character" w:styleId="-">
    <w:name w:val="Hyperlink"/>
    <w:semiHidden/>
    <w:unhideWhenUsed/>
    <w:rsid w:val="00086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nonas.gr" TargetMode="External"/><Relationship Id="rId2" Type="http://schemas.openxmlformats.org/officeDocument/2006/relationships/hyperlink" Target="mailto:leader@parnonas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470</Words>
  <Characters>2544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PC-106</dc:creator>
  <cp:keywords/>
  <dc:description/>
  <cp:lastModifiedBy>PC-106</cp:lastModifiedBy>
  <cp:revision>1</cp:revision>
  <dcterms:created xsi:type="dcterms:W3CDTF">2022-11-16T12:42:00Z</dcterms:created>
  <dcterms:modified xsi:type="dcterms:W3CDTF">2022-11-16T12:49:00Z</dcterms:modified>
</cp:coreProperties>
</file>