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DB35" w14:textId="5A045B19" w:rsidR="007C1CB3" w:rsidRPr="001D7FFB" w:rsidRDefault="00A97A2A" w:rsidP="00A97A2A">
      <w:pPr>
        <w:jc w:val="right"/>
        <w:rPr>
          <w:rFonts w:ascii="Arial" w:hAnsi="Arial"/>
          <w:b/>
          <w:bCs/>
          <w:sz w:val="22"/>
          <w:szCs w:val="22"/>
          <w:lang w:val="en-US"/>
        </w:rPr>
      </w:pPr>
      <w:r w:rsidRPr="006F520B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Ε_2.</w:t>
      </w:r>
      <w:r w:rsidR="001D7FFB">
        <w:rPr>
          <w:rFonts w:ascii="Arial" w:hAnsi="Arial"/>
          <w:b/>
          <w:bCs/>
          <w:sz w:val="22"/>
          <w:szCs w:val="22"/>
          <w:lang w:val="en-US"/>
        </w:rPr>
        <w:t>4</w:t>
      </w:r>
    </w:p>
    <w:tbl>
      <w:tblPr>
        <w:tblW w:w="9750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0"/>
      </w:tblGrid>
      <w:tr w:rsidR="007C1CB3" w:rsidRPr="00E865EE" w14:paraId="5EF0E458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736F68ED" w14:textId="77777777" w:rsidR="007C1CB3" w:rsidRPr="00216992" w:rsidRDefault="00A97A2A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216992">
              <w:rPr>
                <w:rFonts w:asciiTheme="minorHAnsi" w:hAnsiTheme="minorHAnsi" w:cstheme="minorHAnsi"/>
                <w:lang w:val="el-GR"/>
              </w:rPr>
              <w:t>ΣΥΓΚΕΝΤΡΩΤΙΚΗ ΚΑΤΑΣΤΑΣΗ ΕΛΕΓΧΟΥ (</w:t>
            </w:r>
            <w:r w:rsidRPr="00216992">
              <w:rPr>
                <w:rFonts w:asciiTheme="minorHAnsi" w:hAnsiTheme="minorHAnsi" w:cstheme="minorHAnsi"/>
                <w:lang w:val="fr-FR"/>
              </w:rPr>
              <w:t>CHECK</w:t>
            </w:r>
            <w:r w:rsidRPr="002169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16992">
              <w:rPr>
                <w:rFonts w:asciiTheme="minorHAnsi" w:hAnsiTheme="minorHAnsi" w:cstheme="minorHAnsi"/>
                <w:lang w:val="fr-FR"/>
              </w:rPr>
              <w:t>LIST</w:t>
            </w:r>
            <w:r w:rsidRPr="00216992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141942DD" w14:textId="7986B44F" w:rsidR="007C1CB3" w:rsidRPr="00216992" w:rsidRDefault="00A97A2A">
            <w:pPr>
              <w:pStyle w:val="ab"/>
              <w:spacing w:line="265" w:lineRule="exact"/>
              <w:ind w:left="185" w:right="184"/>
              <w:jc w:val="center"/>
              <w:rPr>
                <w:rFonts w:asciiTheme="minorHAnsi" w:hAnsiTheme="minorHAnsi" w:cstheme="minorHAnsi"/>
              </w:rPr>
            </w:pPr>
            <w:r w:rsidRPr="00216992">
              <w:rPr>
                <w:rFonts w:asciiTheme="minorHAnsi" w:hAnsiTheme="minorHAnsi" w:cstheme="minorHAnsi"/>
                <w:b/>
              </w:rPr>
              <w:t>ΑΙΤΗΣΗΣ</w:t>
            </w:r>
            <w:r w:rsidR="008750AF">
              <w:rPr>
                <w:rFonts w:asciiTheme="minorHAnsi" w:hAnsiTheme="minorHAnsi" w:cstheme="minorHAnsi"/>
                <w:b/>
              </w:rPr>
              <w:t xml:space="preserve"> ΠΛΗΡΩΜΗΣ ΜΕ ΑΠΟΣΒΕΣΗ </w:t>
            </w:r>
            <w:r w:rsidRPr="00216992">
              <w:rPr>
                <w:rFonts w:asciiTheme="minorHAnsi" w:hAnsiTheme="minorHAnsi" w:cstheme="minorHAnsi"/>
                <w:b/>
              </w:rPr>
              <w:t>ΠΡΟΚΑΤΑΒΟΛΗΣ ΔΙΚΑΙΟΥΧΟΥ</w:t>
            </w:r>
          </w:p>
          <w:p w14:paraId="4C75D172" w14:textId="77777777" w:rsidR="007C1CB3" w:rsidRPr="00E865EE" w:rsidRDefault="00A97A2A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</w:rPr>
              <w:t xml:space="preserve">του Μέτρου 19, </w:t>
            </w:r>
            <w:proofErr w:type="spellStart"/>
            <w:r w:rsidRPr="00216992">
              <w:rPr>
                <w:rFonts w:asciiTheme="minorHAnsi" w:hAnsiTheme="minorHAnsi" w:cstheme="minorHAnsi"/>
                <w:b/>
              </w:rPr>
              <w:t>Υπομέτρου</w:t>
            </w:r>
            <w:proofErr w:type="spellEnd"/>
            <w:r w:rsidRPr="00216992">
              <w:rPr>
                <w:rFonts w:asciiTheme="minorHAnsi" w:hAnsiTheme="minorHAnsi" w:cstheme="minorHAnsi"/>
                <w:b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216992">
              <w:rPr>
                <w:rFonts w:asciiTheme="minorHAnsi" w:hAnsiTheme="minorHAnsi" w:cstheme="minorHAnsi"/>
                <w:b/>
                <w:lang w:val="en-US"/>
              </w:rPr>
              <w:t>CLLD</w:t>
            </w:r>
            <w:r w:rsidRPr="00216992">
              <w:rPr>
                <w:rFonts w:asciiTheme="minorHAnsi" w:hAnsiTheme="minorHAnsi" w:cstheme="minorHAnsi"/>
                <w:b/>
              </w:rPr>
              <w:t>/</w:t>
            </w:r>
            <w:r w:rsidRPr="00216992">
              <w:rPr>
                <w:rFonts w:asciiTheme="minorHAnsi" w:hAnsiTheme="minorHAnsi" w:cstheme="minorHAnsi"/>
                <w:b/>
                <w:lang w:val="en-US"/>
              </w:rPr>
              <w:t>LEADER</w:t>
            </w:r>
            <w:r w:rsidRPr="00216992">
              <w:rPr>
                <w:rFonts w:asciiTheme="minorHAnsi" w:hAnsiTheme="minorHAnsi" w:cstheme="minorHAnsi"/>
                <w:b/>
              </w:rPr>
              <w:t>)” του ΠΑΑ 2014-2020</w:t>
            </w:r>
          </w:p>
        </w:tc>
      </w:tr>
    </w:tbl>
    <w:p w14:paraId="5A74ED51" w14:textId="77777777" w:rsidR="007C1CB3" w:rsidRPr="00E865EE" w:rsidRDefault="007C1CB3">
      <w:pPr>
        <w:rPr>
          <w:rFonts w:ascii="Arial" w:hAnsi="Arial"/>
          <w:sz w:val="22"/>
          <w:szCs w:val="22"/>
        </w:rPr>
      </w:pPr>
    </w:p>
    <w:tbl>
      <w:tblPr>
        <w:tblW w:w="9753" w:type="dxa"/>
        <w:tblInd w:w="-2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6"/>
        <w:gridCol w:w="4877"/>
      </w:tblGrid>
      <w:tr w:rsidR="007C1CB3" w:rsidRPr="00AC08CA" w14:paraId="1811229E" w14:textId="77777777" w:rsidTr="006F520B">
        <w:tc>
          <w:tcPr>
            <w:tcW w:w="48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C1251A" w14:textId="77777777" w:rsidR="007C1CB3" w:rsidRPr="00216992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Συντάκτης:</w:t>
            </w:r>
          </w:p>
        </w:tc>
        <w:tc>
          <w:tcPr>
            <w:tcW w:w="487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B926C4" w14:textId="77777777" w:rsidR="007C1CB3" w:rsidRPr="00216992" w:rsidRDefault="00A97A2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ΕΥΔ (ΕΠ) Περιφέρειας....................................</w:t>
            </w:r>
          </w:p>
        </w:tc>
      </w:tr>
      <w:tr w:rsidR="007C1CB3" w:rsidRPr="00AC08CA" w14:paraId="2BC7416F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69D313" w14:textId="77777777" w:rsidR="007C1CB3" w:rsidRPr="00216992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Κωδικός ΣΑΕ: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D36B46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1CB3" w:rsidRPr="00AC08CA" w14:paraId="35C0E129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261379" w14:textId="77777777" w:rsidR="007C1CB3" w:rsidRPr="00216992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Αριθμός παρτίδας: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C5BBC2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08CA" w:rsidRPr="00AC08CA" w14:paraId="4CCCD263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4982A6" w14:textId="0EAC935E" w:rsidR="00AC08CA" w:rsidRPr="00AC08CA" w:rsidRDefault="00AC08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Αριθμός δικαιούχων παρτίδας: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25D799" w14:textId="77777777" w:rsidR="00AC08CA" w:rsidRPr="00AC08CA" w:rsidRDefault="00AC08CA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1CB3" w:rsidRPr="00AC08CA" w14:paraId="1F4C3C00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8ABA03" w14:textId="34A1EB96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Είδος παρέμβασης</w:t>
            </w:r>
            <w:r w:rsidR="00942455"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( Δημόσιου χαρακτήρα με δημόσια σύμβαση/δημόσιου χαρακτήρα  χωρίς δημόσια σύμβαση/ιδιωτικού χαρακτήρα)</w:t>
            </w: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0ECFF2" w14:textId="1E4C1672" w:rsidR="007C1CB3" w:rsidRPr="00216992" w:rsidRDefault="007C1CB3" w:rsidP="001247D1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1CB3" w:rsidRPr="00AC08CA" w14:paraId="1B41CF35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A6919C" w14:textId="77777777" w:rsidR="007C1CB3" w:rsidRPr="00216992" w:rsidRDefault="00A97A2A">
            <w:pPr>
              <w:spacing w:before="1"/>
              <w:ind w:right="6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ΟΤΔ περιοχής αρμοδιότητας δικαιούχου: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2CDDB1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1CB3" w:rsidRPr="00AC08CA" w14:paraId="1284427B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540259" w14:textId="77777777" w:rsidR="007C1CB3" w:rsidRPr="00216992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ΑΔΑ  ή </w:t>
            </w:r>
            <w:proofErr w:type="spellStart"/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proofErr w:type="spellStart"/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Πρωτ</w:t>
            </w:r>
            <w:proofErr w:type="spellEnd"/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. απόφασης ένταξης στη δράση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EB14A7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CB3" w:rsidRPr="00AC08CA" w14:paraId="45AAD352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72D2A" w14:textId="3B5E9497" w:rsidR="007C1CB3" w:rsidRPr="00216992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Δράση</w:t>
            </w:r>
            <w:r w:rsidR="007647D3"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="007647D3"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Υποδράση</w:t>
            </w:r>
            <w:proofErr w:type="spellEnd"/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8CA537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47D1" w:rsidRPr="00AC08CA" w14:paraId="001E3483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6AD8EE" w14:textId="01AFA052" w:rsidR="001247D1" w:rsidRPr="00216992" w:rsidRDefault="001247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Κωδικός </w:t>
            </w:r>
            <w:r w:rsidR="00AC08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έργου </w:t>
            </w: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ΠΣΚΕ: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1119F8" w14:textId="77777777" w:rsidR="001247D1" w:rsidRPr="00216992" w:rsidRDefault="001247D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CB3" w:rsidRPr="00AC08CA" w14:paraId="0E288D97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9109F2" w14:textId="77777777" w:rsidR="007C1CB3" w:rsidRPr="00216992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Κωδικός ΟΠΣΑΑ: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374396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CB3" w:rsidRPr="00AC08CA" w14:paraId="67451FFC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2964AD" w14:textId="0782159A" w:rsidR="007C1CB3" w:rsidRPr="00216992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Είδος πληρωμής</w:t>
            </w:r>
            <w:r w:rsidR="008750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081CCA" w14:textId="79938958" w:rsidR="007C1CB3" w:rsidRPr="00216992" w:rsidRDefault="007C1CB3" w:rsidP="007647D3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50AF" w:rsidRPr="00AC08CA" w14:paraId="7C13EB6A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D6C16B" w14:textId="51638A3D" w:rsidR="008750AF" w:rsidRPr="008750AF" w:rsidRDefault="006E7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Ύψος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ληφθείσας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προκαταβολής: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C6E38A" w14:textId="77777777" w:rsidR="008750AF" w:rsidRPr="006E7F0F" w:rsidRDefault="008750AF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CB3" w:rsidRPr="00AC08CA" w14:paraId="258D97B1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453B53" w14:textId="5076DB97" w:rsidR="007C1CB3" w:rsidRPr="00216992" w:rsidRDefault="00A97A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Ύψος αιτούμενης </w:t>
            </w:r>
            <w:r w:rsidR="008750AF">
              <w:rPr>
                <w:rFonts w:asciiTheme="minorHAnsi" w:hAnsiTheme="minorHAnsi" w:cstheme="minorHAnsi"/>
                <w:bCs/>
                <w:sz w:val="22"/>
                <w:szCs w:val="22"/>
              </w:rPr>
              <w:t>δημόσιας δαπάνης</w:t>
            </w:r>
            <w:r w:rsidRPr="0021699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01A7C2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50AF" w:rsidRPr="00AC08CA" w14:paraId="7F17C089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B6BFD8" w14:textId="0F1539B1" w:rsidR="008750AF" w:rsidRPr="008750AF" w:rsidRDefault="008750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Ποσό προκαταβολής προς εκκαθάριση</w:t>
            </w:r>
            <w:r w:rsidR="006E7F0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EABB14" w14:textId="77777777" w:rsidR="008750AF" w:rsidRPr="008750AF" w:rsidRDefault="008750AF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CB3" w:rsidRPr="00AC08CA" w14:paraId="44690932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012F73" w14:textId="772E65BD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Ποσό μειώσεων: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8639EC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7F0F" w:rsidRPr="00AC08CA" w14:paraId="3B129EAB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0545D1" w14:textId="7B1F90EB" w:rsidR="006E7F0F" w:rsidRPr="006E7F0F" w:rsidRDefault="006E7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Ποσό κυρώσεων: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5460CE" w14:textId="77777777" w:rsidR="006E7F0F" w:rsidRPr="006E7F0F" w:rsidRDefault="006E7F0F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647D3" w:rsidRPr="00AC08CA" w14:paraId="35BF45FE" w14:textId="77777777" w:rsidTr="006F520B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88098F" w14:textId="050790A5" w:rsidR="007647D3" w:rsidRPr="00216992" w:rsidRDefault="00764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Ποσό πληρωμής παρτίδας</w:t>
            </w:r>
            <w:r w:rsidR="006E7F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E3945C" w14:textId="77777777" w:rsidR="007647D3" w:rsidRPr="00216992" w:rsidRDefault="007647D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66D0A9" w14:textId="77777777" w:rsidR="007C1CB3" w:rsidRPr="00216992" w:rsidRDefault="007C1CB3">
      <w:pPr>
        <w:pStyle w:val="a5"/>
        <w:rPr>
          <w:rFonts w:asciiTheme="minorHAnsi" w:hAnsiTheme="minorHAnsi" w:cstheme="minorHAnsi"/>
          <w:sz w:val="22"/>
          <w:szCs w:val="22"/>
        </w:rPr>
      </w:pPr>
    </w:p>
    <w:tbl>
      <w:tblPr>
        <w:tblW w:w="9691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7" w:type="dxa"/>
          <w:bottom w:w="62" w:type="dxa"/>
          <w:right w:w="57" w:type="dxa"/>
        </w:tblCellMar>
        <w:tblLook w:val="0000" w:firstRow="0" w:lastRow="0" w:firstColumn="0" w:lastColumn="0" w:noHBand="0" w:noVBand="0"/>
      </w:tblPr>
      <w:tblGrid>
        <w:gridCol w:w="7509"/>
        <w:gridCol w:w="1111"/>
        <w:gridCol w:w="1071"/>
      </w:tblGrid>
      <w:tr w:rsidR="00A97A2A" w:rsidRPr="00AC08CA" w14:paraId="73C1B141" w14:textId="77777777" w:rsidTr="00042C9C">
        <w:trPr>
          <w:trHeight w:val="285"/>
        </w:trPr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15F894F" w14:textId="77777777" w:rsidR="007C1CB3" w:rsidRPr="00216992" w:rsidRDefault="00A97A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9237218" w14:textId="77777777" w:rsidR="007C1CB3" w:rsidRPr="00216992" w:rsidRDefault="00A97A2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FDCC6C2" w14:textId="77777777" w:rsidR="007C1CB3" w:rsidRPr="00216992" w:rsidRDefault="00A97A2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A97A2A" w:rsidRPr="00AC08CA" w14:paraId="574DEF66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8B9EDF7" w14:textId="77777777" w:rsidR="007C1CB3" w:rsidRPr="00216992" w:rsidRDefault="00A97A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Ύπαρξη απόφαση ένταξης του δικαιούχου στη Δράση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FEB178A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F2D7CF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2D593495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9226DCE" w14:textId="49A14452" w:rsidR="001247D1" w:rsidRPr="00216992" w:rsidRDefault="00124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8DB6D2D" w14:textId="77777777" w:rsidR="001247D1" w:rsidRPr="00216992" w:rsidRDefault="001247D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4F81C0F" w14:textId="77777777" w:rsidR="001247D1" w:rsidRPr="00216992" w:rsidRDefault="001247D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4FA00077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3E5F5AB" w14:textId="3F83A67E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Ύπαρξη νομιμότητας της ΕΔΠ σύμφωνα με το άρθρο </w:t>
            </w:r>
            <w:r w:rsidR="001247D1" w:rsidRPr="002169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της ΥΑ υπ’ αριθ. </w:t>
            </w:r>
            <w:r w:rsidR="00942455" w:rsidRPr="002169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3083/4-8-2021 (</w:t>
            </w:r>
            <w:r w:rsidR="00942455" w:rsidRPr="00216992">
              <w:rPr>
                <w:rFonts w:asciiTheme="minorHAnsi" w:hAnsiTheme="minorHAnsi" w:cstheme="minorHAnsi"/>
                <w:sz w:val="22"/>
                <w:szCs w:val="22"/>
              </w:rPr>
              <w:t>ΦΕΚ 3702/Β’/11-8-2021)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, όπως ισχύει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0E8441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FF47101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40FFFD6C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83EAB8C" w14:textId="77777777" w:rsidR="007C1CB3" w:rsidRPr="00216992" w:rsidRDefault="00A97A2A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Ύπαρξη αίτησης Προκαταβολής του δικαιούχου ορθά συμπληρωμένη και αρμοδίως υπογεγραμμένη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47FD4B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FCCDB26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423A587F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7A9F00D" w14:textId="166F712A" w:rsidR="007C1CB3" w:rsidRPr="00216992" w:rsidRDefault="007647D3">
            <w:pPr>
              <w:pStyle w:val="ad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Ύπα</w:t>
            </w:r>
            <w:r w:rsidR="00A97A2A"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ρξη δήλωσης των μελών της ΕΠΠ  της ΟΤΔ που ελέγχει την αίτηση </w:t>
            </w:r>
            <w:r w:rsidR="00094B04">
              <w:rPr>
                <w:rFonts w:asciiTheme="minorHAnsi" w:hAnsiTheme="minorHAnsi" w:cstheme="minorHAnsi"/>
                <w:sz w:val="22"/>
                <w:szCs w:val="22"/>
              </w:rPr>
              <w:t>προκαταβολής</w:t>
            </w:r>
            <w:r w:rsidR="00094B04"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7A2A"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B04">
              <w:rPr>
                <w:rFonts w:asciiTheme="minorHAnsi" w:hAnsiTheme="minorHAnsi" w:cstheme="minorHAnsi"/>
                <w:sz w:val="22"/>
                <w:szCs w:val="22"/>
              </w:rPr>
              <w:t xml:space="preserve">του δικαιούχου </w:t>
            </w:r>
            <w:r w:rsidR="00A97A2A" w:rsidRPr="00216992">
              <w:rPr>
                <w:rFonts w:asciiTheme="minorHAnsi" w:hAnsiTheme="minorHAnsi" w:cstheme="minorHAnsi"/>
                <w:sz w:val="22"/>
                <w:szCs w:val="22"/>
              </w:rPr>
              <w:t>ότι δεν υφίσταται σύγκρουση συμφερόντων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D6AF812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BBB79BE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066DA932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361DE3F" w14:textId="4C55218A" w:rsidR="007C1CB3" w:rsidRPr="00216992" w:rsidRDefault="00A97A2A">
            <w:pPr>
              <w:pStyle w:val="ad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Τα μέλη της ΕΠΠ της ΟΤΔ που ελέγχει την αίτηση προκαταβολής </w:t>
            </w:r>
            <w:r w:rsidR="00094B04">
              <w:rPr>
                <w:rFonts w:asciiTheme="minorHAnsi" w:hAnsiTheme="minorHAnsi" w:cstheme="minorHAnsi"/>
                <w:sz w:val="22"/>
                <w:szCs w:val="22"/>
              </w:rPr>
              <w:t>του δικαιούχου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δεν έχουν συμμετάσχει ως εισηγητές στις διαδικασίες αξιολόγησης και στις 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επιτροπές </w:t>
            </w:r>
            <w:proofErr w:type="spellStart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ενδικοφανών</w:t>
            </w:r>
            <w:proofErr w:type="spellEnd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C97F61E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CC9D7EF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2DFA6445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8008D93" w14:textId="77777777" w:rsidR="007C1CB3" w:rsidRPr="00216992" w:rsidRDefault="00A97A2A">
            <w:pPr>
              <w:pStyle w:val="ad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Ύπαρξη Πρακτικού Διοικητικού Ελέγχου της ΕΠΠ της ΟΤΔ ορθά συμπληρωμένου στο φυσικό φάκελο της αίτησης προκαταβολής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4412E7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695DADF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3C13491C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9E57AF0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Το ύψος της αιτούμενης προκαταβολής αντιστοιχεί σε ποσοστό έως 50% της δημόσιας δαπάνης που συνδέεται με την πράξη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3AA3B27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4AC2BA5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19A9EFF1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AE88DCA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Ύπαρξη έγκυρης Εγγυητικής Επιστολής αορίστου χρόνου προς τον ΟΠΕΚΕΠΕ ποσού ίσου με το 100% της αιτούμενης προκαταβολής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6945752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3E6D5EF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24A1F3F6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66BA48" w14:textId="7CDF2B82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Βεβαιώνεται η ορθή καταχώρηση των απαραίτητων πεδίων στο </w:t>
            </w:r>
            <w:r w:rsidR="00B7050D">
              <w:rPr>
                <w:rFonts w:asciiTheme="minorHAnsi" w:hAnsiTheme="minorHAnsi" w:cstheme="minorHAnsi"/>
                <w:sz w:val="22"/>
                <w:szCs w:val="22"/>
              </w:rPr>
              <w:t>ΟΠΣΑΑ</w:t>
            </w:r>
            <w:r w:rsidR="007647D3"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και στο </w:t>
            </w:r>
            <w:r w:rsidR="00B7050D">
              <w:rPr>
                <w:rFonts w:asciiTheme="minorHAnsi" w:hAnsiTheme="minorHAnsi" w:cstheme="minorHAnsi"/>
                <w:sz w:val="22"/>
                <w:szCs w:val="22"/>
              </w:rPr>
              <w:t xml:space="preserve">ΠΣΚΕ (όπου απαιτείται) 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και επισύναψη των απαιτούμενων συνημμένων εγγράφων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B052BCE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06E5AE7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18E6373E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418E601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A3C9E32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28DE711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77C4A476" w14:textId="77777777" w:rsidTr="00042C9C"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2E2049D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Υπάρχει φορολογική ενημερότητα (</w:t>
            </w:r>
            <w:r w:rsidRPr="00216992">
              <w:rPr>
                <w:rFonts w:asciiTheme="minorHAnsi" w:hAnsiTheme="minorHAnsi" w:cstheme="minorHAnsi"/>
                <w:i/>
                <w:sz w:val="22"/>
                <w:szCs w:val="22"/>
              </w:rPr>
              <w:t>για είσπραξη χρημάτων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3D7E9A1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2AA339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A2A" w:rsidRPr="00AC08CA" w14:paraId="5CF726CB" w14:textId="77777777" w:rsidTr="00042C9C">
        <w:trPr>
          <w:trHeight w:val="416"/>
        </w:trPr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E62C24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Υπάρχει ασφαλιστική ενημερότητα (</w:t>
            </w:r>
            <w:r w:rsidRPr="00216992">
              <w:rPr>
                <w:rFonts w:asciiTheme="minorHAnsi" w:hAnsiTheme="minorHAnsi" w:cstheme="minorHAnsi"/>
                <w:i/>
                <w:sz w:val="22"/>
                <w:szCs w:val="22"/>
              </w:rPr>
              <w:t>για είσπραξη εκκαθαρισμένων απαιτήσεων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23842DD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369CD56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922" w:rsidRPr="00AC08CA" w14:paraId="1A89B5AC" w14:textId="77777777" w:rsidTr="00042C9C">
        <w:trPr>
          <w:trHeight w:val="416"/>
        </w:trPr>
        <w:tc>
          <w:tcPr>
            <w:tcW w:w="7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9AC359B" w14:textId="16A07639" w:rsidR="00703922" w:rsidRPr="00216992" w:rsidRDefault="007039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Βεβαιώνεται ότι στα έργα ιδιωτικού χαρακτήρα οι δικαιούχοι που έχουν υποβάλει αίτηση πληρωμής δεν εμπίπτουν στις διατάξεις των περιπτώσεων γ. και ε. της παραγρ.4 του άρθρου 46, της ΥΑ 3083/4-8-2021 (ΦΕΚ 3702/Β’/11-8-2021)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E916183" w14:textId="77777777" w:rsidR="00703922" w:rsidRPr="00703922" w:rsidRDefault="0070392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A56AF23" w14:textId="77777777" w:rsidR="00703922" w:rsidRPr="00AC08CA" w:rsidRDefault="0070392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CB3" w:rsidRPr="00AC08CA" w14:paraId="396A22AB" w14:textId="77777777" w:rsidTr="00042C9C">
        <w:trPr>
          <w:trHeight w:val="390"/>
        </w:trPr>
        <w:tc>
          <w:tcPr>
            <w:tcW w:w="96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</w:tcMar>
          </w:tcPr>
          <w:p w14:paraId="10982FB0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Παρατηρήσεις: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37C0C8A6" w14:textId="77777777" w:rsidR="007C1CB3" w:rsidRPr="00216992" w:rsidRDefault="007C1CB3">
      <w:pPr>
        <w:pStyle w:val="a5"/>
        <w:rPr>
          <w:rFonts w:asciiTheme="minorHAnsi" w:hAnsiTheme="minorHAnsi" w:cstheme="minorHAnsi"/>
          <w:sz w:val="22"/>
          <w:szCs w:val="22"/>
        </w:rPr>
      </w:pPr>
    </w:p>
    <w:tbl>
      <w:tblPr>
        <w:tblW w:w="8954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1716"/>
        <w:gridCol w:w="4851"/>
        <w:gridCol w:w="546"/>
        <w:gridCol w:w="1259"/>
        <w:gridCol w:w="498"/>
        <w:gridCol w:w="783"/>
      </w:tblGrid>
      <w:tr w:rsidR="007C1CB3" w:rsidRPr="00AC08CA" w14:paraId="5AF00B8E" w14:textId="77777777" w:rsidTr="00212D25">
        <w:trPr>
          <w:gridBefore w:val="1"/>
          <w:wBefore w:w="13" w:type="dxa"/>
          <w:trHeight w:val="412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9DE4990" w14:textId="77777777" w:rsidR="007C1CB3" w:rsidRPr="00216992" w:rsidRDefault="00A97A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ΝΟΜΙΜΟΤΗΤΑ ΚΑΙ ΚΑΝΟΝΙΚΟΤΗΤΑ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FB92188" w14:textId="77777777" w:rsidR="007C1CB3" w:rsidRPr="00216992" w:rsidRDefault="00A97A2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C4840F0" w14:textId="77777777" w:rsidR="007C1CB3" w:rsidRPr="00216992" w:rsidRDefault="00A97A2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7C1CB3" w:rsidRPr="00AC08CA" w14:paraId="5DAE9C79" w14:textId="77777777" w:rsidTr="00212D25">
        <w:trPr>
          <w:gridBefore w:val="1"/>
          <w:wBefore w:w="13" w:type="dxa"/>
          <w:trHeight w:val="537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5F834A8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Βεβαιώνεται η νομιμότητα και η κανονικότητα  της αίτησης προκαταβολής του δικαιούχου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E08E45A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2D29F0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CB3" w:rsidRPr="00AC08CA" w14:paraId="7F54DAA8" w14:textId="77777777" w:rsidTr="00212D25">
        <w:trPr>
          <w:gridBefore w:val="1"/>
          <w:wBefore w:w="13" w:type="dxa"/>
          <w:trHeight w:val="648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EB5C851" w14:textId="77777777" w:rsidR="007C1CB3" w:rsidRPr="00216992" w:rsidRDefault="00A97A2A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16992">
              <w:rPr>
                <w:rFonts w:asciiTheme="minorHAnsi" w:hAnsiTheme="minorHAnsi" w:cstheme="minorHAnsi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 w:rsidRPr="00216992">
              <w:rPr>
                <w:rFonts w:asciiTheme="minorHAnsi" w:hAnsiTheme="minorHAnsi" w:cstheme="minorHAnsi"/>
                <w:szCs w:val="22"/>
                <w:lang w:val="el-GR"/>
              </w:rPr>
              <w:t>υπομέτρου</w:t>
            </w:r>
            <w:proofErr w:type="spellEnd"/>
            <w:r w:rsidRPr="00216992">
              <w:rPr>
                <w:rFonts w:asciiTheme="minorHAnsi" w:hAnsiTheme="minorHAnsi" w:cstheme="minorHAnsi"/>
                <w:szCs w:val="22"/>
                <w:lang w:val="el-GR"/>
              </w:rPr>
              <w:t xml:space="preserve"> και οι σχετικές διευκρινιστικές οδηγίες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ED296A7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FEA6C99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CB3" w:rsidRPr="00AC08CA" w14:paraId="536298CA" w14:textId="77777777" w:rsidTr="00212D25">
        <w:trPr>
          <w:gridBefore w:val="1"/>
          <w:wBefore w:w="13" w:type="dxa"/>
          <w:trHeight w:val="537"/>
        </w:trPr>
        <w:tc>
          <w:tcPr>
            <w:tcW w:w="6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5555E42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ενωσιακές</w:t>
            </w:r>
            <w:proofErr w:type="spellEnd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διατάξεις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70DF44C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D61FE39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CB3" w:rsidRPr="00AC08CA" w14:paraId="0979C8B6" w14:textId="77777777" w:rsidTr="00212D25">
        <w:trPr>
          <w:gridBefore w:val="1"/>
          <w:wBefore w:w="13" w:type="dxa"/>
          <w:trHeight w:val="537"/>
        </w:trPr>
        <w:tc>
          <w:tcPr>
            <w:tcW w:w="89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88C4D2F" w14:textId="77777777" w:rsidR="007C1CB3" w:rsidRPr="00216992" w:rsidRDefault="00A97A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Παρατηρήσεις:</w:t>
            </w: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C1CB3" w:rsidRPr="00AC08CA" w14:paraId="5829280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23"/>
        </w:trPr>
        <w:tc>
          <w:tcPr>
            <w:tcW w:w="1950" w:type="dxa"/>
            <w:gridSpan w:val="2"/>
            <w:shd w:val="clear" w:color="auto" w:fill="auto"/>
          </w:tcPr>
          <w:p w14:paraId="62A21824" w14:textId="77777777" w:rsidR="00E865EE" w:rsidRPr="00216992" w:rsidRDefault="00E86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87C8A" w14:textId="5C1F4941" w:rsidR="007C1CB3" w:rsidRPr="00216992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……/……/…</w:t>
            </w:r>
          </w:p>
        </w:tc>
        <w:tc>
          <w:tcPr>
            <w:tcW w:w="4114" w:type="dxa"/>
            <w:shd w:val="clear" w:color="auto" w:fill="auto"/>
          </w:tcPr>
          <w:p w14:paraId="1851B9D2" w14:textId="77777777" w:rsidR="007C1CB3" w:rsidRPr="00216992" w:rsidRDefault="007C1CB3">
            <w:pPr>
              <w:pStyle w:val="a9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EB7C9" w14:textId="5F112E72" w:rsidR="00DA21B9" w:rsidRPr="00216992" w:rsidRDefault="00DA21B9" w:rsidP="00216992">
            <w:pPr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Ημ/νία ……/……/…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0989D129" w14:textId="77777777" w:rsidR="00216992" w:rsidRDefault="00216992" w:rsidP="00216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D8B63" w14:textId="2DD96F26" w:rsidR="007C1CB3" w:rsidRPr="00216992" w:rsidRDefault="00A97A2A" w:rsidP="00216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proofErr w:type="spellEnd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16992">
              <w:rPr>
                <w:rFonts w:asciiTheme="minorHAnsi" w:hAnsiTheme="minorHAnsi" w:cstheme="minorHAnsi"/>
                <w:sz w:val="22"/>
                <w:szCs w:val="22"/>
              </w:rPr>
              <w:t xml:space="preserve"> ……/……/…</w:t>
            </w:r>
          </w:p>
        </w:tc>
      </w:tr>
      <w:tr w:rsidR="007C1CB3" w:rsidRPr="00AC08CA" w14:paraId="67FCAFAA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267"/>
        </w:trPr>
        <w:tc>
          <w:tcPr>
            <w:tcW w:w="1950" w:type="dxa"/>
            <w:gridSpan w:val="2"/>
            <w:shd w:val="clear" w:color="auto" w:fill="auto"/>
          </w:tcPr>
          <w:p w14:paraId="3DF2B226" w14:textId="77777777" w:rsidR="007C1CB3" w:rsidRPr="00216992" w:rsidRDefault="007C1CB3" w:rsidP="00A97A2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14:paraId="22A92875" w14:textId="77777777" w:rsidR="007C1CB3" w:rsidRPr="00216992" w:rsidRDefault="007C1CB3">
            <w:pPr>
              <w:pStyle w:val="a9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14:paraId="4E81E360" w14:textId="77777777" w:rsidR="007C1CB3" w:rsidRPr="00216992" w:rsidRDefault="007C1CB3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7C1CB3" w:rsidRPr="00AC08CA" w14:paraId="0E1E5C38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37"/>
        </w:trPr>
        <w:tc>
          <w:tcPr>
            <w:tcW w:w="1950" w:type="dxa"/>
            <w:gridSpan w:val="2"/>
            <w:shd w:val="clear" w:color="auto" w:fill="auto"/>
          </w:tcPr>
          <w:p w14:paraId="63EC0C22" w14:textId="77777777" w:rsidR="007C1CB3" w:rsidRPr="00216992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sz w:val="22"/>
                <w:szCs w:val="22"/>
              </w:rPr>
              <w:t>Ο ΕΛΕΓΚΤΗΣ</w:t>
            </w:r>
          </w:p>
        </w:tc>
        <w:tc>
          <w:tcPr>
            <w:tcW w:w="4114" w:type="dxa"/>
            <w:shd w:val="clear" w:color="auto" w:fill="auto"/>
          </w:tcPr>
          <w:p w14:paraId="719A6C75" w14:textId="77777777" w:rsidR="007C1CB3" w:rsidRPr="00216992" w:rsidRDefault="00A97A2A">
            <w:pPr>
              <w:pStyle w:val="a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eastAsia="Liberation Serif;Times New Roma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16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4C3FCB39" w14:textId="77777777" w:rsidR="007C1CB3" w:rsidRPr="00216992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sz w:val="22"/>
                <w:szCs w:val="22"/>
              </w:rPr>
              <w:t>Ο ΠΡΟΪΣΤΑΜΕΝΟΣ ΤΗΣ</w:t>
            </w:r>
          </w:p>
          <w:p w14:paraId="46643A53" w14:textId="77777777" w:rsidR="007C1CB3" w:rsidRPr="00216992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b/>
                <w:sz w:val="22"/>
                <w:szCs w:val="22"/>
              </w:rPr>
              <w:t>ΕΥΔ ΕΠ Περιφέρειας ...</w:t>
            </w:r>
          </w:p>
        </w:tc>
      </w:tr>
      <w:tr w:rsidR="007C1CB3" w:rsidRPr="00AC08CA" w14:paraId="7325A08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792"/>
        </w:trPr>
        <w:tc>
          <w:tcPr>
            <w:tcW w:w="1950" w:type="dxa"/>
            <w:gridSpan w:val="2"/>
            <w:shd w:val="clear" w:color="auto" w:fill="auto"/>
          </w:tcPr>
          <w:p w14:paraId="18DC6FE0" w14:textId="77777777" w:rsidR="007C1CB3" w:rsidRPr="00216992" w:rsidRDefault="007C1CB3" w:rsidP="00A97A2A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14:paraId="5BBCA483" w14:textId="77777777" w:rsidR="007C1CB3" w:rsidRPr="00216992" w:rsidRDefault="007C1CB3">
            <w:pPr>
              <w:pStyle w:val="a9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14:paraId="6F002202" w14:textId="77777777" w:rsidR="007C1CB3" w:rsidRPr="00216992" w:rsidRDefault="007C1CB3" w:rsidP="00212D25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7C1CB3" w:rsidRPr="00AC08CA" w14:paraId="2E72E0EF" w14:textId="77777777" w:rsidTr="0021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729" w:type="dxa"/>
          <w:trHeight w:val="537"/>
        </w:trPr>
        <w:tc>
          <w:tcPr>
            <w:tcW w:w="1950" w:type="dxa"/>
            <w:gridSpan w:val="2"/>
            <w:shd w:val="clear" w:color="auto" w:fill="auto"/>
          </w:tcPr>
          <w:p w14:paraId="058D7547" w14:textId="77777777" w:rsidR="007C1CB3" w:rsidRPr="00216992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4114" w:type="dxa"/>
            <w:shd w:val="clear" w:color="auto" w:fill="auto"/>
          </w:tcPr>
          <w:p w14:paraId="1ED8EADA" w14:textId="77777777" w:rsidR="007C1CB3" w:rsidRPr="00216992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02B680AB" w14:textId="3ACB5587" w:rsidR="007C1CB3" w:rsidRPr="00216992" w:rsidRDefault="00A97A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992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082C0F3D" w14:textId="77777777" w:rsidR="007C1CB3" w:rsidRPr="00E865EE" w:rsidRDefault="007C1CB3" w:rsidP="006F520B">
      <w:pPr>
        <w:spacing w:before="227" w:after="113"/>
        <w:rPr>
          <w:rFonts w:ascii="Arial" w:hAnsi="Arial"/>
          <w:sz w:val="22"/>
          <w:szCs w:val="22"/>
        </w:rPr>
      </w:pPr>
    </w:p>
    <w:sectPr w:rsidR="007C1CB3" w:rsidRPr="00E865EE" w:rsidSect="00A97A2A">
      <w:headerReference w:type="default" r:id="rId8"/>
      <w:footerReference w:type="default" r:id="rId9"/>
      <w:pgSz w:w="11906" w:h="16838" w:code="9"/>
      <w:pgMar w:top="1021" w:right="1134" w:bottom="2268" w:left="1134" w:header="624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E3F6" w14:textId="77777777" w:rsidR="00A70FE5" w:rsidRDefault="00A97A2A">
      <w:pPr>
        <w:rPr>
          <w:rFonts w:hint="eastAsia"/>
        </w:rPr>
      </w:pPr>
      <w:r>
        <w:separator/>
      </w:r>
    </w:p>
  </w:endnote>
  <w:endnote w:type="continuationSeparator" w:id="0">
    <w:p w14:paraId="28762715" w14:textId="77777777" w:rsidR="00A70FE5" w:rsidRDefault="00A97A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B928" w14:textId="77777777" w:rsidR="007C1CB3" w:rsidRDefault="00A97A2A">
    <w:pPr>
      <w:pStyle w:val="ae"/>
      <w:jc w:val="right"/>
      <w:rPr>
        <w:rFonts w:hint="eastAsia"/>
      </w:rPr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A4B30BD" w14:textId="77777777" w:rsidR="007C1CB3" w:rsidRDefault="00A97A2A">
    <w:pPr>
      <w:pStyle w:val="ae"/>
      <w:jc w:val="center"/>
      <w:rPr>
        <w:rFonts w:hint="eastAsia"/>
      </w:rPr>
    </w:pPr>
    <w:r>
      <w:rPr>
        <w:noProof/>
      </w:rPr>
      <w:drawing>
        <wp:inline distT="0" distB="0" distL="0" distR="0" wp14:anchorId="185E0034" wp14:editId="693A985D">
          <wp:extent cx="5521960" cy="8699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5C8C" w14:textId="77777777" w:rsidR="00A70FE5" w:rsidRDefault="00A97A2A">
      <w:pPr>
        <w:rPr>
          <w:rFonts w:hint="eastAsia"/>
        </w:rPr>
      </w:pPr>
      <w:r>
        <w:separator/>
      </w:r>
    </w:p>
  </w:footnote>
  <w:footnote w:type="continuationSeparator" w:id="0">
    <w:p w14:paraId="311C59B9" w14:textId="77777777" w:rsidR="00A70FE5" w:rsidRDefault="00A97A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C69D" w14:textId="226E4BA5" w:rsidR="007C1CB3" w:rsidRPr="00216992" w:rsidRDefault="00A97A2A">
    <w:pPr>
      <w:pStyle w:val="ac"/>
      <w:rPr>
        <w:rFonts w:asciiTheme="minorHAnsi" w:hAnsiTheme="minorHAnsi" w:cstheme="minorHAnsi"/>
        <w:sz w:val="14"/>
        <w:szCs w:val="14"/>
      </w:rPr>
    </w:pPr>
    <w:r w:rsidRPr="001247D1">
      <w:rPr>
        <w:rFonts w:ascii="Arial" w:hAnsi="Arial"/>
        <w:sz w:val="14"/>
        <w:szCs w:val="14"/>
      </w:rPr>
      <w:t xml:space="preserve">ΕΚΔΟΣΗ </w:t>
    </w:r>
    <w:r w:rsidR="00F875FF" w:rsidRPr="001247D1">
      <w:rPr>
        <w:rFonts w:ascii="Arial" w:hAnsi="Arial"/>
        <w:sz w:val="14"/>
        <w:szCs w:val="14"/>
      </w:rPr>
      <w:t>0</w:t>
    </w:r>
    <w:r w:rsidR="00F875FF">
      <w:rPr>
        <w:rFonts w:ascii="Arial" w:hAnsi="Arial"/>
        <w:sz w:val="14"/>
        <w:szCs w:val="14"/>
      </w:rPr>
      <w:t>4</w:t>
    </w:r>
    <w:r w:rsidR="00F875FF">
      <w:rPr>
        <w:rFonts w:cs="Liberation Serif;Times New Roma"/>
        <w:sz w:val="14"/>
        <w:szCs w:val="14"/>
      </w:rPr>
      <w:t xml:space="preserve"> </w:t>
    </w:r>
    <w:r>
      <w:rPr>
        <w:rFonts w:cs="Liberation Serif;Times New Roma"/>
        <w:sz w:val="14"/>
        <w:szCs w:val="14"/>
      </w:rPr>
      <w:t xml:space="preserve">- ΕΝΤΥΠΟ </w:t>
    </w:r>
    <w:r w:rsidR="00216992" w:rsidRPr="00216992">
      <w:rPr>
        <w:rFonts w:asciiTheme="minorHAnsi" w:hAnsiTheme="minorHAnsi" w:cstheme="minorHAnsi"/>
        <w:sz w:val="16"/>
        <w:szCs w:val="16"/>
      </w:rPr>
      <w:t>Ε_2.4_ΣΥΓΚΕΝΤΡΩΤΙΚΗ_ΚΑΤΑΣΤΑΣΗ_ΕΛΕΓΧΟΥ_ΕΥΔΕΠ_ΑΠΟΣΒΕΣΗ.ΠΡΟΚΑΤΑΒΟΛΗΣ.ΔΙΚΑΙΟΥΧΟΥ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7220"/>
    <w:multiLevelType w:val="multilevel"/>
    <w:tmpl w:val="3020992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B3"/>
    <w:rsid w:val="00042C9C"/>
    <w:rsid w:val="00094B04"/>
    <w:rsid w:val="001060D5"/>
    <w:rsid w:val="001247D1"/>
    <w:rsid w:val="001934E2"/>
    <w:rsid w:val="001D7FFB"/>
    <w:rsid w:val="00212D25"/>
    <w:rsid w:val="00216992"/>
    <w:rsid w:val="00311EBC"/>
    <w:rsid w:val="006A6769"/>
    <w:rsid w:val="006E7F0F"/>
    <w:rsid w:val="006F520B"/>
    <w:rsid w:val="00703922"/>
    <w:rsid w:val="007647D3"/>
    <w:rsid w:val="007C1CB3"/>
    <w:rsid w:val="008750AF"/>
    <w:rsid w:val="00942455"/>
    <w:rsid w:val="00A70FE5"/>
    <w:rsid w:val="00A97A2A"/>
    <w:rsid w:val="00AC08CA"/>
    <w:rsid w:val="00B7050D"/>
    <w:rsid w:val="00DA21B9"/>
    <w:rsid w:val="00E865EE"/>
    <w:rsid w:val="00F603D2"/>
    <w:rsid w:val="00F779A5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B2BD"/>
  <w15:docId w15:val="{7670AE27-AC51-4B07-9DC5-366B660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Περιεχόμενα λίστας"/>
    <w:basedOn w:val="a"/>
    <w:qFormat/>
    <w:pPr>
      <w:ind w:left="567"/>
    </w:pPr>
  </w:style>
  <w:style w:type="paragraph" w:styleId="ae">
    <w:name w:val="footer"/>
    <w:basedOn w:val="a"/>
  </w:style>
  <w:style w:type="numbering" w:customStyle="1" w:styleId="WW8Num1">
    <w:name w:val="WW8Num1"/>
    <w:qFormat/>
  </w:style>
  <w:style w:type="paragraph" w:styleId="af">
    <w:name w:val="Balloon Text"/>
    <w:basedOn w:val="a"/>
    <w:link w:val="Char"/>
    <w:uiPriority w:val="99"/>
    <w:semiHidden/>
    <w:unhideWhenUsed/>
    <w:rsid w:val="001247D1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1247D1"/>
    <w:rPr>
      <w:rFonts w:ascii="Segoe UI" w:hAnsi="Segoe UI" w:cs="Mangal"/>
      <w:color w:val="00000A"/>
      <w:sz w:val="18"/>
      <w:szCs w:val="16"/>
    </w:rPr>
  </w:style>
  <w:style w:type="paragraph" w:styleId="af0">
    <w:name w:val="Revision"/>
    <w:hidden/>
    <w:uiPriority w:val="99"/>
    <w:semiHidden/>
    <w:rsid w:val="00216992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8A66-3949-4F60-9B2F-142228D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96</cp:revision>
  <cp:lastPrinted>2021-09-28T09:08:00Z</cp:lastPrinted>
  <dcterms:created xsi:type="dcterms:W3CDTF">2019-07-04T11:16:00Z</dcterms:created>
  <dcterms:modified xsi:type="dcterms:W3CDTF">2021-11-08T08:39:00Z</dcterms:modified>
  <dc:language>el-GR</dc:language>
</cp:coreProperties>
</file>